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0"/>
          <w:i w:val="0"/>
          <w:smallCaps w:val="0"/>
          <w:color w:val="4bacc6"/>
          <w:sz w:val="96"/>
          <w:szCs w:val="96"/>
        </w:rPr>
      </w:pPr>
      <w:r w:rsidDel="00000000" w:rsidR="00000000" w:rsidRPr="00000000">
        <w:rPr>
          <w:rFonts w:ascii="Calibri" w:cs="Calibri" w:eastAsia="Calibri" w:hAnsi="Calibri"/>
          <w:b w:val="0"/>
          <w:i w:val="1"/>
          <w:smallCaps w:val="0"/>
          <w:color w:val="4bacc6"/>
          <w:sz w:val="96"/>
          <w:szCs w:val="96"/>
          <w:rtl w:val="0"/>
        </w:rPr>
        <w:t xml:space="preserve">Northern Kentucky Area Policy </w:t>
      </w:r>
      <w:r w:rsidDel="00000000" w:rsidR="00000000" w:rsidRPr="00000000">
        <w:rPr>
          <w:rtl w:val="0"/>
        </w:rPr>
      </w:r>
    </w:p>
    <w:p w:rsidR="00000000" w:rsidDel="00000000" w:rsidP="00000000" w:rsidRDefault="00000000" w:rsidRPr="00000000" w14:paraId="00000008">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B">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C">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b w:val="0"/>
          <w:i w:val="0"/>
          <w:smallCaps w:val="0"/>
          <w:color w:val="4bacc6"/>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b w:val="0"/>
          <w:i w:val="0"/>
          <w:smallCaps w:val="0"/>
          <w:color w:val="000000"/>
          <w:sz w:val="32"/>
          <w:szCs w:val="32"/>
        </w:rPr>
      </w:pPr>
      <w:r w:rsidDel="00000000" w:rsidR="00000000" w:rsidRPr="00000000">
        <w:rPr>
          <w:rFonts w:ascii="Calibri" w:cs="Calibri" w:eastAsia="Calibri" w:hAnsi="Calibri"/>
          <w:b w:val="0"/>
          <w:i w:val="0"/>
          <w:smallCaps w:val="0"/>
          <w:color w:val="000000"/>
          <w:sz w:val="32"/>
          <w:szCs w:val="32"/>
          <w:rtl w:val="0"/>
        </w:rPr>
        <w:t xml:space="preserve">Table of Contents</w:t>
      </w:r>
    </w:p>
    <w:p w:rsidR="00000000" w:rsidDel="00000000" w:rsidP="00000000" w:rsidRDefault="00000000" w:rsidRPr="00000000" w14:paraId="00000016">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I.</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The Northern Kentucky Area Service Committee of Narcotics Anonymous</w:t>
      </w:r>
      <w:r w:rsidDel="00000000" w:rsidR="00000000" w:rsidRPr="00000000">
        <w:rPr>
          <w:rFonts w:ascii="Calibri" w:cs="Calibri" w:eastAsia="Calibri" w:hAnsi="Calibri"/>
          <w:b w:val="0"/>
          <w:i w:val="0"/>
          <w:smallCaps w:val="0"/>
          <w:color w:val="000000"/>
          <w:sz w:val="24"/>
          <w:szCs w:val="24"/>
          <w:rtl w:val="0"/>
        </w:rPr>
        <w:t xml:space="preserve">……….………3</w:t>
      </w:r>
    </w:p>
    <w:p w:rsidR="00000000" w:rsidDel="00000000" w:rsidP="00000000" w:rsidRDefault="00000000" w:rsidRPr="00000000" w14:paraId="00000017">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A.</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Purpose and Function</w:t>
      </w:r>
    </w:p>
    <w:p w:rsidR="00000000" w:rsidDel="00000000" w:rsidP="00000000" w:rsidRDefault="00000000" w:rsidRPr="00000000" w14:paraId="00000018">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B.</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Guidelines Used to Lead Our Group Conscience</w:t>
      </w:r>
    </w:p>
    <w:p w:rsidR="00000000" w:rsidDel="00000000" w:rsidP="00000000" w:rsidRDefault="00000000" w:rsidRPr="00000000" w14:paraId="00000019">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C.</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The NKYASCNA Consists of</w:t>
      </w:r>
    </w:p>
    <w:p w:rsidR="00000000" w:rsidDel="00000000" w:rsidP="00000000" w:rsidRDefault="00000000" w:rsidRPr="00000000" w14:paraId="0000001A">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D.</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Scheduled Meetings</w:t>
      </w:r>
    </w:p>
    <w:p w:rsidR="00000000" w:rsidDel="00000000" w:rsidP="00000000" w:rsidRDefault="00000000" w:rsidRPr="00000000" w14:paraId="0000001B">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E.</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Six Points of Service</w:t>
      </w:r>
    </w:p>
    <w:p w:rsidR="00000000" w:rsidDel="00000000" w:rsidP="00000000" w:rsidRDefault="00000000" w:rsidRPr="00000000" w14:paraId="0000001C">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II.</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VOTING PROCEDURES</w:t>
      </w:r>
      <w:r w:rsidDel="00000000" w:rsidR="00000000" w:rsidRPr="00000000">
        <w:rPr>
          <w:rFonts w:ascii="Calibri" w:cs="Calibri" w:eastAsia="Calibri" w:hAnsi="Calibri"/>
          <w:b w:val="0"/>
          <w:i w:val="0"/>
          <w:smallCaps w:val="0"/>
          <w:color w:val="000000"/>
          <w:sz w:val="24"/>
          <w:szCs w:val="24"/>
          <w:rtl w:val="0"/>
        </w:rPr>
        <w:t xml:space="preserve">………………………………………….……………………………………………….......4</w:t>
      </w:r>
    </w:p>
    <w:p w:rsidR="00000000" w:rsidDel="00000000" w:rsidP="00000000" w:rsidRDefault="00000000" w:rsidRPr="00000000" w14:paraId="0000001E">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III.</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FORMAT OF THE NKASCNA</w:t>
      </w:r>
      <w:r w:rsidDel="00000000" w:rsidR="00000000" w:rsidRPr="00000000">
        <w:rPr>
          <w:rFonts w:ascii="Calibri" w:cs="Calibri" w:eastAsia="Calibri" w:hAnsi="Calibri"/>
          <w:b w:val="0"/>
          <w:i w:val="0"/>
          <w:smallCaps w:val="0"/>
          <w:color w:val="000000"/>
          <w:sz w:val="24"/>
          <w:szCs w:val="24"/>
          <w:rtl w:val="0"/>
        </w:rPr>
        <w:t xml:space="preserve">….…………………………………...………………………………………………..5</w:t>
      </w:r>
    </w:p>
    <w:p w:rsidR="00000000" w:rsidDel="00000000" w:rsidP="00000000" w:rsidRDefault="00000000" w:rsidRPr="00000000" w14:paraId="0000001F">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IV.</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ADMINISTRATIVE COMMITTEE</w:t>
      </w:r>
      <w:r w:rsidDel="00000000" w:rsidR="00000000" w:rsidRPr="00000000">
        <w:rPr>
          <w:rFonts w:ascii="Calibri" w:cs="Calibri" w:eastAsia="Calibri" w:hAnsi="Calibri"/>
          <w:b w:val="0"/>
          <w:i w:val="0"/>
          <w:smallCaps w:val="0"/>
          <w:color w:val="000000"/>
          <w:sz w:val="24"/>
          <w:szCs w:val="24"/>
          <w:rtl w:val="0"/>
        </w:rPr>
        <w:t xml:space="preserve">…………………………………………………………………………………..5</w:t>
      </w:r>
    </w:p>
    <w:p w:rsidR="00000000" w:rsidDel="00000000" w:rsidP="00000000" w:rsidRDefault="00000000" w:rsidRPr="00000000" w14:paraId="00000020">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A. Elected Administrative officers </w:t>
      </w:r>
    </w:p>
    <w:p w:rsidR="00000000" w:rsidDel="00000000" w:rsidP="00000000" w:rsidRDefault="00000000" w:rsidRPr="00000000" w14:paraId="00000021">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1.</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Chairperson</w:t>
      </w:r>
    </w:p>
    <w:p w:rsidR="00000000" w:rsidDel="00000000" w:rsidP="00000000" w:rsidRDefault="00000000" w:rsidRPr="00000000" w14:paraId="00000022">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2.</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Vice-Chairperson</w:t>
      </w:r>
    </w:p>
    <w:p w:rsidR="00000000" w:rsidDel="00000000" w:rsidP="00000000" w:rsidRDefault="00000000" w:rsidRPr="00000000" w14:paraId="00000023">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3.</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RCM</w:t>
      </w:r>
    </w:p>
    <w:p w:rsidR="00000000" w:rsidDel="00000000" w:rsidP="00000000" w:rsidRDefault="00000000" w:rsidRPr="00000000" w14:paraId="00000024">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4.</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RCM-A</w:t>
      </w:r>
    </w:p>
    <w:p w:rsidR="00000000" w:rsidDel="00000000" w:rsidP="00000000" w:rsidRDefault="00000000" w:rsidRPr="00000000" w14:paraId="00000025">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5.             Secretary</w:t>
      </w:r>
    </w:p>
    <w:p w:rsidR="00000000" w:rsidDel="00000000" w:rsidP="00000000" w:rsidRDefault="00000000" w:rsidRPr="00000000" w14:paraId="00000026">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6.              Vice Secretary </w:t>
      </w:r>
    </w:p>
    <w:p w:rsidR="00000000" w:rsidDel="00000000" w:rsidP="00000000" w:rsidRDefault="00000000" w:rsidRPr="00000000" w14:paraId="00000027">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7.</w:t>
      </w:r>
      <w:r w:rsidDel="00000000" w:rsidR="00000000" w:rsidRPr="00000000">
        <w:rPr>
          <w:rtl w:val="0"/>
        </w:rPr>
        <w:tab/>
      </w:r>
      <w:r w:rsidDel="00000000" w:rsidR="00000000" w:rsidRPr="00000000">
        <w:rPr>
          <w:rFonts w:ascii="Calibri" w:cs="Calibri" w:eastAsia="Calibri" w:hAnsi="Calibri"/>
          <w:b w:val="0"/>
          <w:i w:val="0"/>
          <w:smallCaps w:val="0"/>
          <w:color w:val="000000"/>
          <w:sz w:val="24"/>
          <w:szCs w:val="24"/>
          <w:rtl w:val="0"/>
        </w:rPr>
        <w:t xml:space="preserve">Treasurer</w:t>
      </w:r>
    </w:p>
    <w:p w:rsidR="00000000" w:rsidDel="00000000" w:rsidP="00000000" w:rsidRDefault="00000000" w:rsidRPr="00000000" w14:paraId="00000028">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8.               Vice Treasurer</w:t>
      </w:r>
    </w:p>
    <w:p w:rsidR="00000000" w:rsidDel="00000000" w:rsidP="00000000" w:rsidRDefault="00000000" w:rsidRPr="00000000" w14:paraId="00000029">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B. Elected trusted servants  </w:t>
      </w:r>
    </w:p>
    <w:p w:rsidR="00000000" w:rsidDel="00000000" w:rsidP="00000000" w:rsidRDefault="00000000" w:rsidRPr="00000000" w14:paraId="0000002B">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1</w:t>
      </w:r>
      <w:r w:rsidDel="00000000" w:rsidR="00000000" w:rsidRPr="00000000">
        <w:rPr>
          <w:rtl w:val="0"/>
        </w:rPr>
        <w:tab/>
        <w:tab/>
      </w:r>
      <w:r w:rsidDel="00000000" w:rsidR="00000000" w:rsidRPr="00000000">
        <w:rPr>
          <w:rFonts w:ascii="Calibri" w:cs="Calibri" w:eastAsia="Calibri" w:hAnsi="Calibri"/>
          <w:b w:val="0"/>
          <w:i w:val="0"/>
          <w:smallCaps w:val="0"/>
          <w:color w:val="000000"/>
          <w:sz w:val="24"/>
          <w:szCs w:val="24"/>
          <w:rtl w:val="0"/>
        </w:rPr>
        <w:t xml:space="preserve">Group servant representative (GSR)</w:t>
      </w:r>
    </w:p>
    <w:p w:rsidR="00000000" w:rsidDel="00000000" w:rsidP="00000000" w:rsidRDefault="00000000" w:rsidRPr="00000000" w14:paraId="0000002C">
      <w:pPr>
        <w:spacing w:after="0" w:line="240" w:lineRule="auto"/>
        <w:ind w:left="36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    2.             Subcommittee chairs</w:t>
      </w:r>
    </w:p>
    <w:p w:rsidR="00000000" w:rsidDel="00000000" w:rsidP="00000000" w:rsidRDefault="00000000" w:rsidRPr="00000000" w14:paraId="0000002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Webmaster</w:t>
      </w:r>
    </w:p>
    <w:p w:rsidR="00000000" w:rsidDel="00000000" w:rsidP="00000000" w:rsidRDefault="00000000" w:rsidRPr="00000000" w14:paraId="0000002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relations (H&amp;I and PI)</w:t>
      </w:r>
    </w:p>
    <w:p w:rsidR="00000000" w:rsidDel="00000000" w:rsidP="00000000" w:rsidRDefault="00000000" w:rsidRPr="00000000" w14:paraId="0000002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w:t>
      </w:r>
    </w:p>
    <w:p w:rsidR="00000000" w:rsidDel="00000000" w:rsidP="00000000" w:rsidRDefault="00000000" w:rsidRPr="00000000" w14:paraId="0000003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Literature</w:t>
      </w:r>
    </w:p>
    <w:p w:rsidR="00000000" w:rsidDel="00000000" w:rsidP="00000000" w:rsidRDefault="00000000" w:rsidRPr="00000000" w14:paraId="0000003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step retreat</w:t>
      </w:r>
    </w:p>
    <w:p w:rsidR="00000000" w:rsidDel="00000000" w:rsidP="00000000" w:rsidRDefault="00000000" w:rsidRPr="00000000" w14:paraId="0000003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and Administration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240" w:lineRule="auto"/>
        <w:ind w:left="0" w:firstLine="0"/>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ELECTIONS OF NKYASCNA TRUSTED SERVANTS</w:t>
      </w:r>
      <w:r w:rsidDel="00000000" w:rsidR="00000000" w:rsidRPr="00000000">
        <w:rPr>
          <w:rFonts w:ascii="Calibri" w:cs="Calibri" w:eastAsia="Calibri" w:hAnsi="Calibri"/>
          <w:b w:val="0"/>
          <w:i w:val="0"/>
          <w:smallCaps w:val="0"/>
          <w:color w:val="000000"/>
          <w:sz w:val="24"/>
          <w:szCs w:val="24"/>
          <w:rtl w:val="0"/>
        </w:rPr>
        <w:t xml:space="preserve">………………………………………………………...9</w:t>
      </w:r>
    </w:p>
    <w:p w:rsidR="00000000" w:rsidDel="00000000" w:rsidP="00000000" w:rsidRDefault="00000000" w:rsidRPr="00000000" w14:paraId="00000035">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VI.</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RESIGNATION AND REMOVAL OF TRUSTED SERVANTS</w:t>
      </w:r>
      <w:r w:rsidDel="00000000" w:rsidR="00000000" w:rsidRPr="00000000">
        <w:rPr>
          <w:rFonts w:ascii="Calibri" w:cs="Calibri" w:eastAsia="Calibri" w:hAnsi="Calibri"/>
          <w:b w:val="0"/>
          <w:i w:val="0"/>
          <w:smallCaps w:val="0"/>
          <w:color w:val="000000"/>
          <w:sz w:val="24"/>
          <w:szCs w:val="24"/>
          <w:rtl w:val="0"/>
        </w:rPr>
        <w:t xml:space="preserve">……………………………………………..9</w:t>
      </w:r>
    </w:p>
    <w:p w:rsidR="00000000" w:rsidDel="00000000" w:rsidP="00000000" w:rsidRDefault="00000000" w:rsidRPr="00000000" w14:paraId="00000036">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VII.</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ESTABLISHMENT SUB-COMMITTEE</w:t>
      </w:r>
      <w:r w:rsidDel="00000000" w:rsidR="00000000" w:rsidRPr="00000000">
        <w:rPr>
          <w:rFonts w:ascii="Calibri" w:cs="Calibri" w:eastAsia="Calibri" w:hAnsi="Calibri"/>
          <w:b w:val="0"/>
          <w:i w:val="0"/>
          <w:smallCaps w:val="0"/>
          <w:color w:val="000000"/>
          <w:sz w:val="24"/>
          <w:szCs w:val="24"/>
          <w:rtl w:val="0"/>
        </w:rPr>
        <w:t xml:space="preserve">…………………………………………………………………………..10</w:t>
      </w:r>
    </w:p>
    <w:p w:rsidR="00000000" w:rsidDel="00000000" w:rsidP="00000000" w:rsidRDefault="00000000" w:rsidRPr="00000000" w14:paraId="00000037">
      <w:pPr>
        <w:spacing w:after="0" w:line="240" w:lineRule="auto"/>
        <w:rPr>
          <w:rFonts w:ascii="Calibri" w:cs="Calibri" w:eastAsia="Calibri" w:hAnsi="Calibri"/>
          <w:b w:val="1"/>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VIII.</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GENERAL FUND POLICIES ........................................................................................</w:t>
      </w:r>
      <w:r w:rsidDel="00000000" w:rsidR="00000000" w:rsidRPr="00000000">
        <w:rPr>
          <w:rFonts w:ascii="Calibri" w:cs="Calibri" w:eastAsia="Calibri" w:hAnsi="Calibri"/>
          <w:b w:val="0"/>
          <w:i w:val="0"/>
          <w:smallCaps w:val="0"/>
          <w:color w:val="000000"/>
          <w:sz w:val="24"/>
          <w:szCs w:val="24"/>
          <w:rtl w:val="0"/>
        </w:rPr>
        <w:t xml:space="preserve">10</w:t>
      </w: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1"/>
          <w:smallCaps w:val="0"/>
          <w:color w:val="000000"/>
          <w:sz w:val="24"/>
          <w:szCs w:val="24"/>
          <w:rtl w:val="0"/>
        </w:rPr>
        <w:t xml:space="preserve">IX.</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AUDITING AND INVENTORY</w:t>
      </w:r>
      <w:r w:rsidDel="00000000" w:rsidR="00000000" w:rsidRPr="00000000">
        <w:rPr>
          <w:rFonts w:ascii="Calibri" w:cs="Calibri" w:eastAsia="Calibri" w:hAnsi="Calibri"/>
          <w:b w:val="0"/>
          <w:i w:val="0"/>
          <w:smallCaps w:val="0"/>
          <w:color w:val="000000"/>
          <w:sz w:val="24"/>
          <w:szCs w:val="24"/>
          <w:rtl w:val="0"/>
        </w:rPr>
        <w:t xml:space="preserve">………………………………………………………………………………………10</w:t>
      </w:r>
    </w:p>
    <w:p w:rsidR="00000000" w:rsidDel="00000000" w:rsidP="00000000" w:rsidRDefault="00000000" w:rsidRPr="00000000" w14:paraId="00000039">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X.</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NKASCNA PAYMENTS</w:t>
      </w:r>
      <w:r w:rsidDel="00000000" w:rsidR="00000000" w:rsidRPr="00000000">
        <w:rPr>
          <w:rFonts w:ascii="Calibri" w:cs="Calibri" w:eastAsia="Calibri" w:hAnsi="Calibri"/>
          <w:b w:val="0"/>
          <w:i w:val="0"/>
          <w:smallCaps w:val="0"/>
          <w:color w:val="000000"/>
          <w:sz w:val="24"/>
          <w:szCs w:val="24"/>
          <w:rtl w:val="0"/>
        </w:rPr>
        <w:t xml:space="preserve">………………………………………………………………………………………………..10</w:t>
      </w:r>
    </w:p>
    <w:p w:rsidR="00000000" w:rsidDel="00000000" w:rsidP="00000000" w:rsidRDefault="00000000" w:rsidRPr="00000000" w14:paraId="0000003A">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XI.</w:t>
      </w:r>
      <w:r w:rsidDel="00000000" w:rsidR="00000000" w:rsidRPr="00000000">
        <w:rPr>
          <w:rtl w:val="0"/>
        </w:rPr>
        <w:tab/>
      </w:r>
      <w:r w:rsidDel="00000000" w:rsidR="00000000" w:rsidRPr="00000000">
        <w:rPr>
          <w:rFonts w:ascii="Calibri" w:cs="Calibri" w:eastAsia="Calibri" w:hAnsi="Calibri"/>
          <w:b w:val="1"/>
          <w:i w:val="0"/>
          <w:smallCaps w:val="0"/>
          <w:color w:val="000000"/>
          <w:sz w:val="24"/>
          <w:szCs w:val="24"/>
          <w:rtl w:val="0"/>
        </w:rPr>
        <w:t xml:space="preserve">GLOSSARY</w:t>
      </w:r>
      <w:r w:rsidDel="00000000" w:rsidR="00000000" w:rsidRPr="00000000">
        <w:rPr>
          <w:rFonts w:ascii="Calibri" w:cs="Calibri" w:eastAsia="Calibri" w:hAnsi="Calibri"/>
          <w:b w:val="0"/>
          <w:i w:val="0"/>
          <w:smallCaps w:val="0"/>
          <w:color w:val="000000"/>
          <w:sz w:val="24"/>
          <w:szCs w:val="24"/>
          <w:rtl w:val="0"/>
        </w:rPr>
        <w:t xml:space="preserve">……………………………………………………………………………………………………………......11</w:t>
      </w:r>
    </w:p>
    <w:p w:rsidR="00000000" w:rsidDel="00000000" w:rsidP="00000000" w:rsidRDefault="00000000" w:rsidRPr="00000000" w14:paraId="0000003B">
      <w:pPr>
        <w:spacing w:after="0"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X11.     RESOURCES</w:t>
      </w:r>
      <w:r w:rsidDel="00000000" w:rsidR="00000000" w:rsidRPr="00000000">
        <w:rPr>
          <w:rFonts w:ascii="Calibri" w:cs="Calibri" w:eastAsia="Calibri" w:hAnsi="Calibri"/>
          <w:b w:val="0"/>
          <w:i w:val="0"/>
          <w:smallCaps w:val="0"/>
          <w:color w:val="000000"/>
          <w:sz w:val="24"/>
          <w:szCs w:val="24"/>
          <w:rtl w:val="0"/>
        </w:rPr>
        <w:t xml:space="preserve"> ....................................................................................................................12</w:t>
      </w:r>
    </w:p>
    <w:p w:rsidR="00000000" w:rsidDel="00000000" w:rsidP="00000000" w:rsidRDefault="00000000" w:rsidRPr="00000000" w14:paraId="0000003C">
      <w:pPr>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I: THE NORTHERN KENTUCKY AREA SERVICE COMMITTEE OF NARCOTICS ANONYMOUS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Purpose and Function</w:t>
      </w:r>
    </w:p>
    <w:p w:rsidR="00000000" w:rsidDel="00000000" w:rsidP="00000000" w:rsidRDefault="00000000" w:rsidRPr="00000000" w14:paraId="0000004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Northern Kentucky Area Service Committee of Narcotics Anonymous (NKASCNA) consists of members working together to serve the Fellowship of NA but not to act as an authority over the Area. </w:t>
      </w:r>
      <w:r w:rsidDel="00000000" w:rsidR="00000000" w:rsidRPr="00000000">
        <w:rPr>
          <w:rFonts w:ascii="Calibri" w:cs="Calibri" w:eastAsia="Calibri" w:hAnsi="Calibri"/>
          <w:sz w:val="22"/>
          <w:szCs w:val="22"/>
          <w:rtl w:val="0"/>
        </w:rPr>
        <w:t xml:space="preserve">Under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Tradition Nine of Narcotics Anonymous, the ASC is directly responsible to those they serve and shall </w:t>
      </w:r>
      <w:r w:rsidDel="00000000" w:rsidR="00000000" w:rsidRPr="00000000">
        <w:rPr>
          <w:rFonts w:ascii="Calibri" w:cs="Calibri" w:eastAsia="Calibri" w:hAnsi="Calibri"/>
          <w:sz w:val="22"/>
          <w:szCs w:val="22"/>
          <w:rtl w:val="0"/>
        </w:rPr>
        <w:t xml:space="preserve">respect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Twelve Traditions of </w:t>
      </w:r>
      <w:r w:rsidDel="00000000" w:rsidR="00000000" w:rsidRPr="00000000">
        <w:rPr>
          <w:rFonts w:ascii="Calibri" w:cs="Calibri" w:eastAsia="Calibri" w:hAnsi="Calibri"/>
          <w:sz w:val="22"/>
          <w:szCs w:val="22"/>
          <w:rtl w:val="0"/>
        </w:rPr>
        <w:t xml:space="preserve">Narcotics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Anonymous in all of its affairs and matters of business.</w:t>
      </w:r>
    </w:p>
    <w:p w:rsidR="00000000" w:rsidDel="00000000" w:rsidP="00000000" w:rsidRDefault="00000000" w:rsidRPr="00000000" w14:paraId="0000004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ASC serves </w:t>
      </w:r>
      <w:r w:rsidDel="00000000" w:rsidR="00000000" w:rsidRPr="00000000">
        <w:rPr>
          <w:rFonts w:ascii="Calibri" w:cs="Calibri" w:eastAsia="Calibri" w:hAnsi="Calibri"/>
          <w:sz w:val="22"/>
          <w:szCs w:val="22"/>
          <w:rtl w:val="0"/>
        </w:rPr>
        <w:t xml:space="preserve">three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essential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functions:</w:t>
      </w:r>
    </w:p>
    <w:p w:rsidR="00000000" w:rsidDel="00000000" w:rsidP="00000000" w:rsidRDefault="00000000" w:rsidRPr="00000000" w14:paraId="0000004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primary function of this committee is to unify the </w:t>
      </w:r>
      <w:r w:rsidDel="00000000" w:rsidR="00000000" w:rsidRPr="00000000">
        <w:rPr>
          <w:rFonts w:ascii="Calibri" w:cs="Calibri" w:eastAsia="Calibri" w:hAnsi="Calibri"/>
          <w:sz w:val="22"/>
          <w:szCs w:val="22"/>
          <w:rtl w:val="0"/>
        </w:rPr>
        <w:t xml:space="preserve">groups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within its </w:t>
      </w:r>
      <w:r w:rsidDel="00000000" w:rsidR="00000000" w:rsidRPr="00000000">
        <w:rPr>
          <w:rFonts w:ascii="Calibri" w:cs="Calibri" w:eastAsia="Calibri" w:hAnsi="Calibri"/>
          <w:sz w:val="22"/>
          <w:szCs w:val="22"/>
          <w:rtl w:val="0"/>
        </w:rPr>
        <w:t xml:space="preserve">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provide help and support to individual groups.</w:t>
      </w:r>
    </w:p>
    <w:p w:rsidR="00000000" w:rsidDel="00000000" w:rsidP="00000000" w:rsidRDefault="00000000" w:rsidRPr="00000000" w14:paraId="0000004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secondary function of the ASC is to carry the message of recovery through its various </w:t>
      </w:r>
      <w:r w:rsidDel="00000000" w:rsidR="00000000" w:rsidRPr="00000000">
        <w:rPr>
          <w:rFonts w:ascii="Calibri" w:cs="Calibri" w:eastAsia="Calibri" w:hAnsi="Calibri"/>
          <w:sz w:val="22"/>
          <w:szCs w:val="22"/>
          <w:rtl w:val="0"/>
        </w:rPr>
        <w:t xml:space="preserve">Subcommittees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third function of the ASC is to contribute to the growth and enhance the quality of Narcotics Anonymous as a whole by helping to support the BARNA.</w:t>
      </w:r>
    </w:p>
    <w:p w:rsidR="00000000" w:rsidDel="00000000" w:rsidP="00000000" w:rsidRDefault="00000000" w:rsidRPr="00000000" w14:paraId="0000004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ASC shall provide a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 to Local Services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homegroups. (8/6/2017)</w:t>
      </w:r>
    </w:p>
    <w:p w:rsidR="00000000" w:rsidDel="00000000" w:rsidP="00000000" w:rsidRDefault="00000000" w:rsidRPr="00000000" w14:paraId="0000004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Guidelines Used to Lead Our Group Conscience</w:t>
      </w:r>
    </w:p>
    <w:p w:rsidR="00000000" w:rsidDel="00000000" w:rsidP="00000000" w:rsidRDefault="00000000" w:rsidRPr="00000000" w14:paraId="000000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12 Concepts of NA Service</w:t>
      </w:r>
    </w:p>
    <w:p w:rsidR="00000000" w:rsidDel="00000000" w:rsidP="00000000" w:rsidRDefault="00000000" w:rsidRPr="00000000" w14:paraId="000000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12 Traditions of NA</w:t>
      </w:r>
    </w:p>
    <w:p w:rsidR="00000000" w:rsidDel="00000000" w:rsidP="00000000" w:rsidRDefault="00000000" w:rsidRPr="00000000" w14:paraId="0000004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Guide to Local Service in NA</w:t>
      </w:r>
    </w:p>
    <w:p w:rsidR="00000000" w:rsidDel="00000000" w:rsidP="00000000" w:rsidRDefault="00000000" w:rsidRPr="00000000" w14:paraId="0000004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ASC Guidelines</w:t>
      </w:r>
    </w:p>
    <w:p w:rsidR="00000000" w:rsidDel="00000000" w:rsidP="00000000" w:rsidRDefault="00000000" w:rsidRPr="00000000" w14:paraId="0000004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rules contained in the current edition of “Robert’s Rules of Order” newly revised.</w:t>
      </w:r>
    </w:p>
    <w:p w:rsidR="00000000" w:rsidDel="00000000" w:rsidP="00000000" w:rsidRDefault="00000000" w:rsidRPr="00000000" w14:paraId="0000004C">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NKASCNA consists of:</w:t>
      </w:r>
    </w:p>
    <w:p w:rsidR="00000000" w:rsidDel="00000000" w:rsidP="00000000" w:rsidRDefault="00000000" w:rsidRPr="00000000" w14:paraId="0000004E">
      <w:pPr>
        <w:spacing w:after="0" w:line="240" w:lineRule="auto"/>
        <w:ind w:left="1080" w:firstLine="0"/>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0"/>
          <w:i w:val="0"/>
          <w:smallCaps w:val="0"/>
          <w:color w:val="000000"/>
          <w:sz w:val="22"/>
          <w:szCs w:val="22"/>
          <w:rtl w:val="0"/>
        </w:rPr>
        <w:t xml:space="preserve">1. Elected Administrative officers (i.e., Chairperson, Vice-Chairperson, Secretary, Treasurer, RCM) (2024)</w:t>
      </w:r>
    </w:p>
    <w:p w:rsidR="00000000" w:rsidDel="00000000" w:rsidP="00000000" w:rsidRDefault="00000000" w:rsidRPr="00000000" w14:paraId="0000004F">
      <w:pPr>
        <w:spacing w:after="0" w:line="240" w:lineRule="auto"/>
        <w:ind w:left="1080" w:firstLine="0"/>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0"/>
          <w:i w:val="0"/>
          <w:smallCaps w:val="0"/>
          <w:color w:val="000000"/>
          <w:sz w:val="22"/>
          <w:szCs w:val="22"/>
          <w:rtl w:val="0"/>
        </w:rPr>
        <w:t xml:space="preserve">2. Elected trusted servants (i.e.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Group service representatives, Subcommittee Chairs (Activities, Public Relations (i.e.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Hospital and institutions, public information) Policy and administration, Webmaster, Vice webmaster) (2024)</w:t>
      </w:r>
    </w:p>
    <w:p w:rsidR="00000000" w:rsidDel="00000000" w:rsidP="00000000" w:rsidRDefault="00000000" w:rsidRPr="00000000" w14:paraId="00000050">
      <w:pPr>
        <w:spacing w:after="0" w:line="240" w:lineRule="auto"/>
        <w:ind w:left="1080" w:firstLine="0"/>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0"/>
          <w:i w:val="0"/>
          <w:smallCaps w:val="0"/>
          <w:color w:val="000000"/>
          <w:sz w:val="22"/>
          <w:szCs w:val="22"/>
          <w:rtl w:val="0"/>
        </w:rPr>
        <w:t xml:space="preserve">3. All Elected administrative offices and Trusted Servants shall have </w:t>
      </w:r>
      <w:r w:rsidDel="00000000" w:rsidR="00000000" w:rsidRPr="00000000">
        <w:rPr>
          <w:rFonts w:ascii="Calibri" w:cs="Calibri" w:eastAsia="Calibri" w:hAnsi="Calibri"/>
          <w:sz w:val="22"/>
          <w:szCs w:val="22"/>
          <w:rtl w:val="0"/>
        </w:rPr>
        <w:t xml:space="preserve">at least</w:t>
      </w:r>
      <w:r w:rsidDel="00000000" w:rsidR="00000000" w:rsidRPr="00000000">
        <w:rPr>
          <w:rFonts w:ascii="Calibri" w:cs="Calibri" w:eastAsia="Calibri" w:hAnsi="Calibri"/>
          <w:b w:val="0"/>
          <w:i w:val="0"/>
          <w:smallCaps w:val="0"/>
          <w:color w:val="000000"/>
          <w:sz w:val="22"/>
          <w:szCs w:val="22"/>
          <w:rtl w:val="0"/>
        </w:rPr>
        <w:t xml:space="preserve"> </w:t>
      </w:r>
      <w:r w:rsidDel="00000000" w:rsidR="00000000" w:rsidRPr="00000000">
        <w:rPr>
          <w:rFonts w:ascii="Calibri" w:cs="Calibri" w:eastAsia="Calibri" w:hAnsi="Calibri"/>
          <w:sz w:val="22"/>
          <w:szCs w:val="22"/>
          <w:rtl w:val="0"/>
        </w:rPr>
        <w:t xml:space="preserve">one year</w:t>
      </w:r>
      <w:r w:rsidDel="00000000" w:rsidR="00000000" w:rsidRPr="00000000">
        <w:rPr>
          <w:rFonts w:ascii="Calibri" w:cs="Calibri" w:eastAsia="Calibri" w:hAnsi="Calibri"/>
          <w:b w:val="0"/>
          <w:i w:val="0"/>
          <w:smallCaps w:val="0"/>
          <w:color w:val="000000"/>
          <w:sz w:val="22"/>
          <w:szCs w:val="22"/>
          <w:rtl w:val="0"/>
        </w:rPr>
        <w:t xml:space="preserve"> </w:t>
      </w:r>
      <w:r w:rsidDel="00000000" w:rsidR="00000000" w:rsidRPr="00000000">
        <w:rPr>
          <w:rFonts w:ascii="Calibri" w:cs="Calibri" w:eastAsia="Calibri" w:hAnsi="Calibri"/>
          <w:sz w:val="22"/>
          <w:szCs w:val="22"/>
          <w:rtl w:val="0"/>
        </w:rPr>
        <w:t xml:space="preserve">of clean time</w:t>
      </w:r>
      <w:r w:rsidDel="00000000" w:rsidR="00000000" w:rsidRPr="00000000">
        <w:rPr>
          <w:rFonts w:ascii="Calibri" w:cs="Calibri" w:eastAsia="Calibri" w:hAnsi="Calibri"/>
          <w:b w:val="0"/>
          <w:i w:val="0"/>
          <w:smallCaps w:val="0"/>
          <w:color w:val="000000"/>
          <w:sz w:val="22"/>
          <w:szCs w:val="22"/>
          <w:rtl w:val="0"/>
        </w:rPr>
        <w:t xml:space="preserve"> or </w:t>
      </w:r>
      <w:r w:rsidDel="00000000" w:rsidR="00000000" w:rsidRPr="00000000">
        <w:rPr>
          <w:rFonts w:ascii="Calibri" w:cs="Calibri" w:eastAsia="Calibri" w:hAnsi="Calibri"/>
          <w:sz w:val="22"/>
          <w:szCs w:val="22"/>
          <w:rtl w:val="0"/>
        </w:rPr>
        <w:t xml:space="preserve">clean time </w:t>
      </w:r>
      <w:r w:rsidDel="00000000" w:rsidR="00000000" w:rsidRPr="00000000">
        <w:rPr>
          <w:rFonts w:ascii="Calibri" w:cs="Calibri" w:eastAsia="Calibri" w:hAnsi="Calibri"/>
          <w:b w:val="0"/>
          <w:i w:val="0"/>
          <w:smallCaps w:val="0"/>
          <w:color w:val="000000"/>
          <w:sz w:val="22"/>
          <w:szCs w:val="22"/>
          <w:rtl w:val="0"/>
        </w:rPr>
        <w:t xml:space="preserve">stated otherwise in this Policy, whichever is greater. (3/4/2018)</w:t>
      </w:r>
    </w:p>
    <w:p w:rsidR="00000000" w:rsidDel="00000000" w:rsidP="00000000" w:rsidRDefault="00000000" w:rsidRPr="00000000" w14:paraId="00000051">
      <w:pPr>
        <w:spacing w:after="0" w:line="240" w:lineRule="auto"/>
        <w:ind w:left="1080" w:firstLine="0"/>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Scheduled Meetings: The Area Service Committee Meeting will </w:t>
      </w:r>
      <w:r w:rsidDel="00000000" w:rsidR="00000000" w:rsidRPr="00000000">
        <w:rPr>
          <w:rFonts w:ascii="Calibri" w:cs="Calibri" w:eastAsia="Calibri" w:hAnsi="Calibri"/>
          <w:sz w:val="22"/>
          <w:szCs w:val="22"/>
          <w:rtl w:val="0"/>
        </w:rPr>
        <w:t xml:space="preserve">meet every month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there is a conflict with holidays, by facility request, or ex</w:t>
      </w:r>
      <w:r w:rsidDel="00000000" w:rsidR="00000000" w:rsidRPr="00000000">
        <w:rPr>
          <w:rFonts w:ascii="Calibri" w:cs="Calibri" w:eastAsia="Calibri" w:hAnsi="Calibri"/>
          <w:sz w:val="22"/>
          <w:szCs w:val="22"/>
          <w:rtl w:val="0"/>
        </w:rPr>
        <w:t xml:space="preserve">tenuating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circumstances. (4/2023)</w:t>
      </w:r>
    </w:p>
    <w:p w:rsidR="00000000" w:rsidDel="00000000" w:rsidP="00000000" w:rsidRDefault="00000000" w:rsidRPr="00000000" w14:paraId="00000053">
      <w:pPr>
        <w:spacing w:after="0" w:line="240" w:lineRule="auto"/>
        <w:ind w:left="1080" w:firstLine="0"/>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Points of Service: All Groups in the Northern Kentucky Area of Narcotics Anonymous must adhere to the Six Points, based on our Traditions, which describe an NA Group.</w:t>
      </w:r>
    </w:p>
    <w:p w:rsidR="00000000" w:rsidDel="00000000" w:rsidP="00000000" w:rsidRDefault="00000000" w:rsidRPr="00000000" w14:paraId="0000005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of a Group are drug addicts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all drug addicts are eligible for membership.</w:t>
      </w:r>
    </w:p>
    <w:p w:rsidR="00000000" w:rsidDel="00000000" w:rsidP="00000000" w:rsidRDefault="00000000" w:rsidRPr="00000000" w14:paraId="0000005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Group, they are self-supporting.</w:t>
      </w:r>
    </w:p>
    <w:p w:rsidR="00000000" w:rsidDel="00000000" w:rsidP="00000000" w:rsidRDefault="00000000" w:rsidRPr="00000000" w14:paraId="0000005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Group, their single goal is to help drug addicts recover through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of the 12 Steps of Narcotics </w:t>
      </w:r>
      <w:r w:rsidDel="00000000" w:rsidR="00000000" w:rsidRPr="00000000">
        <w:rPr>
          <w:rFonts w:ascii="Calibri" w:cs="Calibri" w:eastAsia="Calibri" w:hAnsi="Calibri"/>
          <w:sz w:val="22"/>
          <w:szCs w:val="22"/>
          <w:rtl w:val="0"/>
        </w:rPr>
        <w:t xml:space="preserve">Anonymous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Group, they have no affiliation outside of Narcotics Anonymous</w:t>
      </w:r>
    </w:p>
    <w:p w:rsidR="00000000" w:rsidDel="00000000" w:rsidP="00000000" w:rsidRDefault="00000000" w:rsidRPr="00000000" w14:paraId="000000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Group, they express no opinion on outside issues</w:t>
      </w:r>
    </w:p>
    <w:p w:rsidR="00000000" w:rsidDel="00000000" w:rsidP="00000000" w:rsidRDefault="00000000" w:rsidRPr="00000000" w14:paraId="000000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Group, their public relations policy is based on attraction rather than promotion.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b w:val="1"/>
          <w:i w:val="0"/>
          <w:smallCaps w:val="0"/>
          <w:color w:val="000000"/>
          <w:sz w:val="22"/>
          <w:szCs w:val="22"/>
        </w:rPr>
      </w:pPr>
      <w:r w:rsidDel="00000000" w:rsidR="00000000" w:rsidRPr="00000000">
        <w:rPr>
          <w:rtl w:val="0"/>
        </w:rPr>
      </w:r>
    </w:p>
    <w:p w:rsidR="00000000" w:rsidDel="00000000" w:rsidP="00000000" w:rsidRDefault="00000000" w:rsidRPr="00000000" w14:paraId="0000005E">
      <w:pPr>
        <w:spacing w:after="0"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II: VOTING PROCEDURES</w:t>
      </w: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Voting members of the ASC are </w:t>
      </w:r>
      <w:r w:rsidDel="00000000" w:rsidR="00000000" w:rsidRPr="00000000">
        <w:rPr>
          <w:rFonts w:ascii="Calibri" w:cs="Calibri" w:eastAsia="Calibri" w:hAnsi="Calibri"/>
          <w:sz w:val="22"/>
          <w:szCs w:val="22"/>
          <w:rtl w:val="0"/>
        </w:rPr>
        <w:t xml:space="preserve">GSRs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GSR Alternates (in the absence of GSR), or official proxy </w:t>
      </w:r>
      <w:r w:rsidDel="00000000" w:rsidR="00000000" w:rsidRPr="00000000">
        <w:rPr>
          <w:rFonts w:ascii="Calibri" w:cs="Calibri" w:eastAsia="Calibri" w:hAnsi="Calibri"/>
          <w:sz w:val="22"/>
          <w:szCs w:val="22"/>
          <w:rtl w:val="0"/>
        </w:rPr>
        <w:t xml:space="preserve">representatives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voting member may not carry the conscience of more than one group.</w:t>
      </w:r>
    </w:p>
    <w:p w:rsidR="00000000" w:rsidDel="00000000" w:rsidP="00000000" w:rsidRDefault="00000000" w:rsidRPr="00000000" w14:paraId="000000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quorum shall consist of one (1) more than half of eligible voting members present for a simple majority vote to do business. To be an eligible voting member</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representative from the home group should </w:t>
      </w:r>
      <w:r w:rsidDel="00000000" w:rsidR="00000000" w:rsidRPr="00000000">
        <w:rPr>
          <w:rFonts w:ascii="Calibri" w:cs="Calibri" w:eastAsia="Calibri" w:hAnsi="Calibri"/>
          <w:sz w:val="22"/>
          <w:szCs w:val="22"/>
          <w:rtl w:val="0"/>
        </w:rPr>
        <w:t xml:space="preserve">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 at one (1) of the last two (2) ASC meetings. (2024)</w:t>
      </w:r>
    </w:p>
    <w:p w:rsidR="00000000" w:rsidDel="00000000" w:rsidP="00000000" w:rsidRDefault="00000000" w:rsidRPr="00000000" w14:paraId="000000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ASC Policy shall conduct the business of the ASC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under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Guidelines used to lead our group conscience.</w:t>
      </w:r>
    </w:p>
    <w:p w:rsidR="00000000" w:rsidDel="00000000" w:rsidP="00000000" w:rsidRDefault="00000000" w:rsidRPr="00000000" w14:paraId="000000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motions that make or change policy shall be sent back to the groups and </w:t>
      </w:r>
      <w:r w:rsidDel="00000000" w:rsidR="00000000" w:rsidRPr="00000000">
        <w:rPr>
          <w:rFonts w:ascii="Calibri" w:cs="Calibri" w:eastAsia="Calibri" w:hAnsi="Calibri"/>
          <w:sz w:val="22"/>
          <w:szCs w:val="22"/>
          <w:rtl w:val="0"/>
        </w:rPr>
        <w:t xml:space="preserve">require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two-thirds (2/3) majority of voting members present to pass.</w:t>
      </w:r>
    </w:p>
    <w:p w:rsidR="00000000" w:rsidDel="00000000" w:rsidP="00000000" w:rsidRDefault="00000000" w:rsidRPr="00000000" w14:paraId="000000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abstention does not count in the total number of present voting members from whom a needed percentage is derived unless a situation occurs when there are more abstentions than the total of yes and no votes. The motion </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then returned to the floor for further deliberation and clarification.</w:t>
      </w:r>
    </w:p>
    <w:p w:rsidR="00000000" w:rsidDel="00000000" w:rsidP="00000000" w:rsidRDefault="00000000" w:rsidRPr="00000000" w14:paraId="000000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a tie vote, the ASC Elected Administrative Officers, besides the ASC chairperson, would be asked to vote. </w:t>
      </w:r>
    </w:p>
    <w:p w:rsidR="00000000" w:rsidDel="00000000" w:rsidP="00000000" w:rsidRDefault="00000000" w:rsidRPr="00000000" w14:paraId="000000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two (2) ties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Area Chairperson breaks the tie.</w:t>
      </w:r>
    </w:p>
    <w:p w:rsidR="00000000" w:rsidDel="00000000" w:rsidP="00000000" w:rsidRDefault="00000000" w:rsidRPr="00000000" w14:paraId="000000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NA members, except </w:t>
      </w:r>
      <w:r w:rsidDel="00000000" w:rsidR="00000000" w:rsidRPr="00000000">
        <w:rPr>
          <w:rFonts w:ascii="Calibri" w:cs="Calibri" w:eastAsia="Calibri" w:hAnsi="Calibri"/>
          <w:sz w:val="22"/>
          <w:szCs w:val="22"/>
          <w:rtl w:val="0"/>
        </w:rPr>
        <w:t xml:space="preserve">the Area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 may make motions. Only </w:t>
      </w:r>
      <w:r w:rsidDel="00000000" w:rsidR="00000000" w:rsidRPr="00000000">
        <w:rPr>
          <w:rFonts w:ascii="Calibri" w:cs="Calibri" w:eastAsia="Calibri" w:hAnsi="Calibri"/>
          <w:sz w:val="22"/>
          <w:szCs w:val="22"/>
          <w:rtl w:val="0"/>
        </w:rPr>
        <w:t xml:space="preserve">GSRs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GSR Alternates, or proxy representatives may second motions.</w:t>
      </w:r>
    </w:p>
    <w:p w:rsidR="00000000" w:rsidDel="00000000" w:rsidP="00000000" w:rsidRDefault="00000000" w:rsidRPr="00000000" w14:paraId="000000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Under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Tradition of Narcotics Anonymous, the NKASCNA is directly responsible to those they serve and shall be respectful of the Guiding Documents in all its affairs and matters of business, keeping the interest of the Narcotics Anonymous fellowship in the Northern Kentucky Area and around the world ever in heart.</w:t>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cases where there is little or no opposition to a motion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Area Chairperson may elect to pass the motion with unanimous consent. The Area Chairperson will call for objections.</w:t>
      </w:r>
      <w:r w:rsidDel="00000000" w:rsidR="00000000" w:rsidRPr="00000000">
        <w:rPr>
          <w:rFonts w:ascii="Calibri" w:cs="Calibri" w:eastAsia="Calibri" w:hAnsi="Calibri"/>
          <w:sz w:val="22"/>
          <w:szCs w:val="22"/>
          <w:rtl w:val="0"/>
        </w:rPr>
        <w:t xml:space="preserve"> If there are no objections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motion </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“passed by unanimous consent.”</w:t>
      </w:r>
    </w:p>
    <w:p w:rsidR="00000000" w:rsidDel="00000000" w:rsidP="00000000" w:rsidRDefault="00000000" w:rsidRPr="00000000" w14:paraId="000000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GSRs can vote </w:t>
      </w:r>
      <w:r w:rsidDel="00000000" w:rsidR="00000000" w:rsidRPr="00000000">
        <w:rPr>
          <w:rFonts w:ascii="Calibri" w:cs="Calibri" w:eastAsia="Calibri" w:hAnsi="Calibri"/>
          <w:sz w:val="22"/>
          <w:szCs w:val="22"/>
          <w:rtl w:val="0"/>
        </w:rPr>
        <w:t xml:space="preserve">in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 meeting with a majority vote from the Area Service Servants only if the area body in attendance votes of necessity or importance. (12/3/2017)</w:t>
      </w:r>
    </w:p>
    <w:p w:rsidR="00000000" w:rsidDel="00000000" w:rsidP="00000000" w:rsidRDefault="00000000" w:rsidRPr="00000000" w14:paraId="000000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 </w:t>
      </w:r>
      <w:r w:rsidDel="00000000" w:rsidR="00000000" w:rsidRPr="00000000">
        <w:rPr>
          <w:rFonts w:ascii="Calibri" w:cs="Calibri" w:eastAsia="Calibri" w:hAnsi="Calibri"/>
          <w:sz w:val="22"/>
          <w:szCs w:val="22"/>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rgent or </w:t>
      </w:r>
      <w:r w:rsidDel="00000000" w:rsidR="00000000" w:rsidRPr="00000000">
        <w:rPr>
          <w:rFonts w:ascii="Calibri" w:cs="Calibri" w:eastAsia="Calibri" w:hAnsi="Calibri"/>
          <w:sz w:val="22"/>
          <w:szCs w:val="22"/>
          <w:rtl w:val="0"/>
        </w:rPr>
        <w:t xml:space="preserve">time-sensitive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matter, a vote may be made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same day if all NA members, except for </w:t>
      </w:r>
      <w:r w:rsidDel="00000000" w:rsidR="00000000" w:rsidRPr="00000000">
        <w:rPr>
          <w:rFonts w:ascii="Calibri" w:cs="Calibri" w:eastAsia="Calibri" w:hAnsi="Calibri"/>
          <w:sz w:val="22"/>
          <w:szCs w:val="22"/>
          <w:rtl w:val="0"/>
        </w:rPr>
        <w:t xml:space="preserve">the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hairperson, have a vote and unanimously approve of the matter. To pass any motion made under this section, a 2/3 majority must exist</w:t>
      </w:r>
      <w:r w:rsidDel="00000000" w:rsidR="00000000" w:rsidRPr="00000000">
        <w:rPr>
          <w:rFonts w:ascii="Calibri" w:cs="Calibri" w:eastAsia="Calibri" w:hAnsi="Calibri"/>
          <w:sz w:val="22"/>
          <w:szCs w:val="22"/>
          <w:rtl w:val="0"/>
        </w:rPr>
        <w:t xml:space="preserve">; otherwise,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motion </w:t>
      </w:r>
      <w:r w:rsidDel="00000000" w:rsidR="00000000" w:rsidRPr="00000000">
        <w:rPr>
          <w:rFonts w:ascii="Calibri" w:cs="Calibri" w:eastAsia="Calibri" w:hAnsi="Calibri"/>
          <w:sz w:val="22"/>
          <w:szCs w:val="22"/>
          <w:rtl w:val="0"/>
        </w:rPr>
        <w:t xml:space="preserve">goes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 to groups. (4/2023)</w:t>
      </w:r>
    </w:p>
    <w:p w:rsidR="00000000" w:rsidDel="00000000" w:rsidP="00000000" w:rsidRDefault="00000000" w:rsidRPr="00000000" w14:paraId="0000006C">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6D">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3">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4">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5">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6">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7">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8">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7A">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III: FORMAT OF THE NKASCNA</w:t>
      </w:r>
    </w:p>
    <w:p w:rsidR="00000000" w:rsidDel="00000000" w:rsidP="00000000" w:rsidRDefault="00000000" w:rsidRPr="00000000" w14:paraId="0000007B">
      <w:pPr>
        <w:spacing w:after="0" w:line="240" w:lineRule="auto"/>
        <w:rPr>
          <w:rFonts w:ascii="Calibri" w:cs="Calibri" w:eastAsia="Calibri" w:hAnsi="Calibri"/>
          <w:b w:val="1"/>
          <w:i w:val="0"/>
          <w:smallCaps w:val="0"/>
          <w:color w:val="000000"/>
          <w:sz w:val="22"/>
          <w:szCs w:val="22"/>
        </w:rPr>
      </w:pPr>
      <w:r w:rsidDel="00000000" w:rsidR="00000000" w:rsidRPr="00000000">
        <w:rPr>
          <w:rtl w:val="0"/>
        </w:rPr>
      </w:r>
    </w:p>
    <w:p w:rsidR="00000000" w:rsidDel="00000000" w:rsidP="00000000" w:rsidRDefault="00000000" w:rsidRPr="00000000" w14:paraId="0000007C">
      <w:pPr>
        <w:spacing w:after="0" w:line="240" w:lineRule="auto"/>
        <w:rPr>
          <w:rFonts w:ascii="Calibri" w:cs="Calibri" w:eastAsia="Calibri" w:hAnsi="Calibri"/>
          <w:b w:val="1"/>
          <w:i w:val="0"/>
          <w:smallCaps w:val="0"/>
          <w:color w:val="000000"/>
          <w:sz w:val="22"/>
          <w:szCs w:val="22"/>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The chairperson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calls the meeting to order</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opens with a moment of silence followed by the Serenity Prayer</w:t>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the Service Prayer, the 12 Traditions, and the 12 Concepts</w:t>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Roll Call</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Groups</w:t>
      </w:r>
    </w:p>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Elected Administrative Officers</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 Chairs</w:t>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Recognition of new Groups</w:t>
      </w:r>
    </w:p>
    <w:p w:rsidR="00000000" w:rsidDel="00000000" w:rsidP="00000000" w:rsidRDefault="00000000" w:rsidRPr="00000000" w14:paraId="000000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Recognition of new GSR’s</w:t>
      </w:r>
    </w:p>
    <w:p w:rsidR="00000000" w:rsidDel="00000000" w:rsidP="00000000" w:rsidRDefault="00000000" w:rsidRPr="00000000" w14:paraId="000000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Reports</w:t>
      </w:r>
    </w:p>
    <w:p w:rsidR="00000000" w:rsidDel="00000000" w:rsidP="00000000" w:rsidRDefault="00000000" w:rsidRPr="00000000" w14:paraId="000000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Chairperson’s Report</w:t>
      </w:r>
    </w:p>
    <w:p w:rsidR="00000000" w:rsidDel="00000000" w:rsidP="00000000" w:rsidRDefault="00000000" w:rsidRPr="00000000" w14:paraId="000000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Chair report</w:t>
      </w:r>
    </w:p>
    <w:p w:rsidR="00000000" w:rsidDel="00000000" w:rsidP="00000000" w:rsidRDefault="00000000" w:rsidRPr="00000000" w14:paraId="000000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Secretary’s Report</w:t>
      </w:r>
    </w:p>
    <w:p w:rsidR="00000000" w:rsidDel="00000000" w:rsidP="00000000" w:rsidRDefault="00000000" w:rsidRPr="00000000" w14:paraId="000000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0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RCM Report</w:t>
      </w:r>
    </w:p>
    <w:p w:rsidR="00000000" w:rsidDel="00000000" w:rsidP="00000000" w:rsidRDefault="00000000" w:rsidRPr="00000000" w14:paraId="000000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 Reports</w:t>
      </w:r>
    </w:p>
    <w:p w:rsidR="00000000" w:rsidDel="00000000" w:rsidP="00000000" w:rsidRDefault="00000000" w:rsidRPr="00000000" w14:paraId="000000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Webmaster</w:t>
      </w:r>
    </w:p>
    <w:p w:rsidR="00000000" w:rsidDel="00000000" w:rsidP="00000000" w:rsidRDefault="00000000" w:rsidRPr="00000000" w14:paraId="000000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Relations</w:t>
      </w:r>
    </w:p>
    <w:p w:rsidR="00000000" w:rsidDel="00000000" w:rsidP="00000000" w:rsidRDefault="00000000" w:rsidRPr="00000000" w14:paraId="0000008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Literature</w:t>
      </w:r>
    </w:p>
    <w:p w:rsidR="00000000" w:rsidDel="00000000" w:rsidP="00000000" w:rsidRDefault="00000000" w:rsidRPr="00000000" w14:paraId="0000009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w:t>
      </w:r>
    </w:p>
    <w:p w:rsidR="00000000" w:rsidDel="00000000" w:rsidP="00000000" w:rsidRDefault="00000000" w:rsidRPr="00000000" w14:paraId="0000009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step retreat</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and administration </w:t>
      </w:r>
    </w:p>
    <w:p w:rsidR="00000000" w:rsidDel="00000000" w:rsidP="00000000" w:rsidRDefault="00000000" w:rsidRPr="00000000" w14:paraId="000000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Forum (up to 30 minutes) (7/2023)</w:t>
      </w:r>
    </w:p>
    <w:p w:rsidR="00000000" w:rsidDel="00000000" w:rsidP="00000000" w:rsidRDefault="00000000" w:rsidRPr="00000000" w14:paraId="000000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Nominations/Elections as needed</w:t>
      </w:r>
    </w:p>
    <w:p w:rsidR="00000000" w:rsidDel="00000000" w:rsidP="00000000" w:rsidRDefault="00000000" w:rsidRPr="00000000" w14:paraId="000000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9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Tradition</w:t>
      </w:r>
    </w:p>
    <w:p w:rsidR="00000000" w:rsidDel="00000000" w:rsidP="00000000" w:rsidRDefault="00000000" w:rsidRPr="00000000" w14:paraId="0000009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Announcements</w:t>
      </w:r>
    </w:p>
    <w:p w:rsidR="00000000" w:rsidDel="00000000" w:rsidP="00000000" w:rsidRDefault="00000000" w:rsidRPr="00000000" w14:paraId="0000009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date, and location of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ASC Meeting</w:t>
      </w:r>
    </w:p>
    <w:p w:rsidR="00000000" w:rsidDel="00000000" w:rsidP="00000000" w:rsidRDefault="00000000" w:rsidRPr="00000000" w14:paraId="0000009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to adjourn and close with Prayer of choice</w:t>
      </w:r>
    </w:p>
    <w:p w:rsidR="00000000" w:rsidDel="00000000" w:rsidP="00000000" w:rsidRDefault="00000000" w:rsidRPr="00000000" w14:paraId="0000009B">
      <w:pPr>
        <w:spacing w:after="0" w:line="240" w:lineRule="auto"/>
        <w:rPr>
          <w:rFonts w:ascii="Calibri" w:cs="Calibri" w:eastAsia="Calibri" w:hAnsi="Calibri"/>
          <w:b w:val="1"/>
          <w:i w:val="0"/>
          <w:smallCaps w:val="0"/>
          <w:color w:val="000000"/>
          <w:sz w:val="22"/>
          <w:szCs w:val="22"/>
        </w:rPr>
      </w:pPr>
      <w:r w:rsidDel="00000000" w:rsidR="00000000" w:rsidRPr="00000000">
        <w:rPr>
          <w:rtl w:val="0"/>
        </w:rPr>
      </w:r>
    </w:p>
    <w:p w:rsidR="00000000" w:rsidDel="00000000" w:rsidP="00000000" w:rsidRDefault="00000000" w:rsidRPr="00000000" w14:paraId="0000009C">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IV: ELECTED ADMINISTRATIVE COMMITTEE </w:t>
      </w:r>
    </w:p>
    <w:p w:rsidR="00000000" w:rsidDel="00000000" w:rsidP="00000000" w:rsidRDefault="00000000" w:rsidRPr="00000000" w14:paraId="0000009D">
      <w:pPr>
        <w:spacing w:after="0" w:line="240" w:lineRule="auto"/>
        <w:rPr>
          <w:rFonts w:ascii="Calibri" w:cs="Calibri" w:eastAsia="Calibri" w:hAnsi="Calibri"/>
          <w:b w:val="1"/>
          <w:i w:val="0"/>
          <w:smallCaps w:val="0"/>
          <w:color w:val="000000"/>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Elected Administrative Officers</w:t>
      </w:r>
    </w:p>
    <w:p w:rsidR="00000000" w:rsidDel="00000000" w:rsidP="00000000" w:rsidRDefault="00000000" w:rsidRPr="00000000" w14:paraId="0000009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w:t>
      </w:r>
    </w:p>
    <w:p w:rsidR="00000000" w:rsidDel="00000000" w:rsidP="00000000" w:rsidRDefault="00000000" w:rsidRPr="00000000" w14:paraId="000000A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commitment</w:t>
      </w:r>
    </w:p>
    <w:p w:rsidR="00000000" w:rsidDel="00000000" w:rsidP="00000000" w:rsidRDefault="00000000" w:rsidRPr="00000000" w14:paraId="000000A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(3) years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continuous abstinence from all drugs</w:t>
      </w:r>
    </w:p>
    <w:p w:rsidR="00000000" w:rsidDel="00000000" w:rsidP="00000000" w:rsidRDefault="00000000" w:rsidRPr="00000000" w14:paraId="000000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experience </w:t>
      </w:r>
      <w:r w:rsidDel="00000000" w:rsidR="00000000" w:rsidRPr="00000000">
        <w:rPr>
          <w:rFonts w:ascii="Calibri" w:cs="Calibri" w:eastAsia="Calibri" w:hAnsi="Calibri"/>
          <w:sz w:val="22"/>
          <w:szCs w:val="22"/>
          <w:rtl w:val="0"/>
        </w:rPr>
        <w:t xml:space="preserve">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t>
      </w:r>
      <w:r w:rsidDel="00000000" w:rsidR="00000000" w:rsidRPr="00000000">
        <w:rPr>
          <w:rFonts w:ascii="Calibri" w:cs="Calibri" w:eastAsia="Calibri" w:hAnsi="Calibri"/>
          <w:sz w:val="22"/>
          <w:szCs w:val="22"/>
          <w:rtl w:val="0"/>
        </w:rPr>
        <w:t xml:space="preserve">area-level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 (revised 3/2024)</w:t>
      </w:r>
    </w:p>
    <w:p w:rsidR="00000000" w:rsidDel="00000000" w:rsidP="00000000" w:rsidRDefault="00000000" w:rsidRPr="00000000" w14:paraId="000000A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and/or direct all correspondence of ASC</w:t>
      </w:r>
    </w:p>
    <w:p w:rsidR="00000000" w:rsidDel="00000000" w:rsidP="00000000" w:rsidRDefault="00000000" w:rsidRPr="00000000" w14:paraId="000000A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one of the two co-signers on the ASC bank account, if eligible</w:t>
      </w:r>
    </w:p>
    <w:p w:rsidR="00000000" w:rsidDel="00000000" w:rsidP="00000000" w:rsidRDefault="00000000" w:rsidRPr="00000000" w14:paraId="000000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the “rules of decorum and discipline” as well as “guideline of group conscience” at the Committee Meetings</w:t>
      </w:r>
    </w:p>
    <w:p w:rsidR="00000000" w:rsidDel="00000000" w:rsidP="00000000" w:rsidRDefault="00000000" w:rsidRPr="00000000" w14:paraId="000000A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“Special” ASC Meetings as necessary</w:t>
      </w:r>
    </w:p>
    <w:p w:rsidR="00000000" w:rsidDel="00000000" w:rsidP="00000000" w:rsidRDefault="00000000" w:rsidRPr="00000000" w14:paraId="000000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times of inclement weather and threatening travel conditions affecting any part or all of this Area, postpone an ASC Meeting and inform members thereof</w:t>
      </w:r>
    </w:p>
    <w:p w:rsidR="00000000" w:rsidDel="00000000" w:rsidP="00000000" w:rsidRDefault="00000000" w:rsidRPr="00000000" w14:paraId="000000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the Vice-Chair in the performance of the </w:t>
      </w:r>
      <w:r w:rsidDel="00000000" w:rsidR="00000000" w:rsidRPr="00000000">
        <w:rPr>
          <w:rFonts w:ascii="Calibri" w:cs="Calibri" w:eastAsia="Calibri" w:hAnsi="Calibri"/>
          <w:sz w:val="22"/>
          <w:szCs w:val="22"/>
          <w:rtl w:val="0"/>
        </w:rPr>
        <w:t xml:space="preserve">chairperson's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duties</w:t>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attend Regional Service Committee when RCM and RCM-A are unable to attend</w:t>
      </w:r>
    </w:p>
    <w:p w:rsidR="00000000" w:rsidDel="00000000" w:rsidP="00000000" w:rsidRDefault="00000000" w:rsidRPr="00000000" w14:paraId="000000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beginning of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chair’s term,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decision of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meeting place and time is set with consultation from all present </w:t>
      </w:r>
      <w:r w:rsidDel="00000000" w:rsidR="00000000" w:rsidRPr="00000000">
        <w:rPr>
          <w:rFonts w:ascii="Calibri" w:cs="Calibri" w:eastAsia="Calibri" w:hAnsi="Calibri"/>
          <w:sz w:val="22"/>
          <w:szCs w:val="22"/>
          <w:rtl w:val="0"/>
        </w:rPr>
        <w:t xml:space="preserve">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January ASC meeting for that term (November 2024 area)</w:t>
      </w:r>
    </w:p>
    <w:p w:rsidR="00000000" w:rsidDel="00000000" w:rsidP="00000000" w:rsidRDefault="00000000" w:rsidRPr="00000000" w14:paraId="000000AB">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VICE-CHAIRPERSON</w:t>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commitment</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(2) years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continuous abstinence from all drugs</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Will assist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Chairperson in duties relating to ASC.</w:t>
      </w:r>
    </w:p>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Chairs the ASC Meeting in the absence of the Chairperson.</w:t>
      </w:r>
    </w:p>
    <w:p w:rsidR="00000000" w:rsidDel="00000000" w:rsidP="00000000" w:rsidRDefault="00000000" w:rsidRPr="00000000" w14:paraId="000000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Assumes responsibility </w:t>
      </w:r>
      <w:r w:rsidDel="00000000" w:rsidR="00000000" w:rsidRPr="00000000">
        <w:rPr>
          <w:rFonts w:ascii="Calibri" w:cs="Calibri" w:eastAsia="Calibri" w:hAnsi="Calibri"/>
          <w:sz w:val="22"/>
          <w:szCs w:val="22"/>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Sub-Committees with no elected Trusted Servants (i.e.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Chair or Vice-Chair)</w:t>
      </w:r>
    </w:p>
    <w:p w:rsidR="00000000" w:rsidDel="00000000" w:rsidP="00000000" w:rsidRDefault="00000000" w:rsidRPr="00000000" w14:paraId="000000B2">
      <w:pPr>
        <w:spacing w:after="0" w:line="240" w:lineRule="auto"/>
        <w:ind w:left="1080" w:firstLine="0"/>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REGIONAL COMMITTEE MEMBER (RCM)</w:t>
      </w:r>
    </w:p>
    <w:p w:rsidR="00000000" w:rsidDel="00000000" w:rsidP="00000000" w:rsidRDefault="00000000" w:rsidRPr="00000000" w14:paraId="000000B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Requires a minimum of three (3) years clean time</w:t>
      </w:r>
    </w:p>
    <w:p w:rsidR="00000000" w:rsidDel="00000000" w:rsidP="00000000" w:rsidRDefault="00000000" w:rsidRPr="00000000" w14:paraId="000000B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active service at the area level.</w:t>
      </w:r>
    </w:p>
    <w:p w:rsidR="00000000" w:rsidDel="00000000" w:rsidP="00000000" w:rsidRDefault="00000000" w:rsidRPr="00000000" w14:paraId="000000B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Will carry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sz w:val="22"/>
          <w:szCs w:val="22"/>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Conscience and concerns to the Regional meeting.</w:t>
      </w:r>
    </w:p>
    <w:p w:rsidR="00000000" w:rsidDel="00000000" w:rsidP="00000000" w:rsidRDefault="00000000" w:rsidRPr="00000000" w14:paraId="000000B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Will carry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business and concerns from Region to Area for consideration. </w:t>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Submits a written report at each Area Meeting</w:t>
      </w:r>
    </w:p>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 with </w:t>
      </w:r>
      <w:r w:rsidDel="00000000" w:rsidR="00000000" w:rsidRPr="00000000">
        <w:rPr>
          <w:rFonts w:ascii="Calibri" w:cs="Calibri" w:eastAsia="Calibri" w:hAnsi="Calibri"/>
          <w:sz w:val="22"/>
          <w:szCs w:val="22"/>
          <w:rtl w:val="0"/>
        </w:rPr>
        <w:t xml:space="preserve">regional delegates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organize a CAR/CAT workshop or advise </w:t>
      </w:r>
      <w:r w:rsidDel="00000000" w:rsidR="00000000" w:rsidRPr="00000000">
        <w:rPr>
          <w:rFonts w:ascii="Calibri" w:cs="Calibri" w:eastAsia="Calibri" w:hAnsi="Calibri"/>
          <w:sz w:val="22"/>
          <w:szCs w:val="22"/>
          <w:rtl w:val="0"/>
        </w:rPr>
        <w:t xml:space="preserve">them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location of the nearest one during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conference year.</w:t>
      </w:r>
    </w:p>
    <w:p w:rsidR="00000000" w:rsidDel="00000000" w:rsidP="00000000" w:rsidRDefault="00000000" w:rsidRPr="00000000" w14:paraId="000000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Trains RCM Alternate in the performance of duties of RCM</w:t>
      </w:r>
    </w:p>
    <w:p w:rsidR="00000000" w:rsidDel="00000000" w:rsidP="00000000" w:rsidRDefault="00000000" w:rsidRPr="00000000" w14:paraId="000000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bring matters affecting funding at Region back to groups (2020 1/1)</w:t>
      </w:r>
    </w:p>
    <w:p w:rsidR="00000000" w:rsidDel="00000000" w:rsidP="00000000" w:rsidRDefault="00000000" w:rsidRPr="00000000" w14:paraId="000000BC">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 COMMITTEE MEMBER ALTERNATE (RCM-A)</w:t>
      </w:r>
    </w:p>
    <w:p w:rsidR="00000000" w:rsidDel="00000000" w:rsidP="00000000" w:rsidRDefault="00000000" w:rsidRPr="00000000" w14:paraId="000000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commitment </w:t>
      </w:r>
    </w:p>
    <w:p w:rsidR="00000000" w:rsidDel="00000000" w:rsidP="00000000" w:rsidRDefault="00000000" w:rsidRPr="00000000" w14:paraId="000000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year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service involvement in Narcotics Anonymous.</w:t>
      </w:r>
    </w:p>
    <w:p w:rsidR="00000000" w:rsidDel="00000000" w:rsidP="00000000" w:rsidRDefault="00000000" w:rsidRPr="00000000" w14:paraId="000000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Requires a minimum of two (2) years clean time</w:t>
      </w:r>
    </w:p>
    <w:p w:rsidR="00000000" w:rsidDel="00000000" w:rsidP="00000000" w:rsidRDefault="00000000" w:rsidRPr="00000000" w14:paraId="000000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Assists RCM in duties</w:t>
      </w:r>
    </w:p>
    <w:p w:rsidR="00000000" w:rsidDel="00000000" w:rsidP="00000000" w:rsidRDefault="00000000" w:rsidRPr="00000000" w14:paraId="000000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Carries out RCM duties in the absence of RCM on the Area or Regional level</w:t>
      </w:r>
    </w:p>
    <w:p w:rsidR="00000000" w:rsidDel="00000000" w:rsidP="00000000" w:rsidRDefault="00000000" w:rsidRPr="00000000" w14:paraId="000000C3">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year commitment</w:t>
      </w:r>
    </w:p>
    <w:p w:rsidR="00000000" w:rsidDel="00000000" w:rsidP="00000000" w:rsidRDefault="00000000" w:rsidRPr="00000000" w14:paraId="000000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of two (2) years clean time</w:t>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of one (1) year service involvement in Narcotics Anonymous</w:t>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an accurate record of the proceedings at all NKASCNA </w:t>
      </w:r>
      <w:r w:rsidDel="00000000" w:rsidR="00000000" w:rsidRPr="00000000">
        <w:rPr>
          <w:rFonts w:ascii="Calibri" w:cs="Calibri" w:eastAsia="Calibri" w:hAnsi="Calibri"/>
          <w:sz w:val="22"/>
          <w:szCs w:val="22"/>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including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regular, special, and </w:t>
      </w:r>
      <w:r w:rsidDel="00000000" w:rsidR="00000000" w:rsidRPr="00000000">
        <w:rPr>
          <w:rFonts w:ascii="Calibri" w:cs="Calibri" w:eastAsia="Calibri" w:hAnsi="Calibri"/>
          <w:sz w:val="22"/>
          <w:szCs w:val="22"/>
          <w:rtl w:val="0"/>
        </w:rPr>
        <w:t xml:space="preserve">administrative 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file of all ASC and Sub-Committee Reports submitted</w:t>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copies of all the minutes to each member of the ASC, elected administrative committee, elected trusted servants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any request made via website or email within a timely manner to ensure time to discuss with home group meetings. (2024)</w:t>
      </w:r>
    </w:p>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Will maintain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updated list of all Trusted Servants of the ASC, Administrative Committee, GSRs,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 Chairs, including phone numbers and email addresses.</w:t>
      </w:r>
    </w:p>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available all blank forms </w:t>
      </w:r>
      <w:r w:rsidDel="00000000" w:rsidR="00000000" w:rsidRPr="00000000">
        <w:rPr>
          <w:rFonts w:ascii="Calibri" w:cs="Calibri" w:eastAsia="Calibri" w:hAnsi="Calibri"/>
          <w:sz w:val="22"/>
          <w:szCs w:val="22"/>
          <w:rtl w:val="0"/>
        </w:rPr>
        <w:t xml:space="preserve">regarding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registration, motions, and reports at every ASC Meeting</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utilize a word processing system such as Microsoft Office, emailing</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basic computer skills.</w:t>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the </w:t>
      </w:r>
      <w:r w:rsidDel="00000000" w:rsidR="00000000" w:rsidRPr="00000000">
        <w:rPr>
          <w:rFonts w:ascii="Calibri" w:cs="Calibri" w:eastAsia="Calibri" w:hAnsi="Calibri"/>
          <w:sz w:val="22"/>
          <w:szCs w:val="22"/>
          <w:rtl w:val="0"/>
        </w:rPr>
        <w:t xml:space="preserve">alternate 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performance of </w:t>
      </w:r>
      <w:r w:rsidDel="00000000" w:rsidR="00000000" w:rsidRPr="00000000">
        <w:rPr>
          <w:rFonts w:ascii="Calibri" w:cs="Calibri" w:eastAsia="Calibri" w:hAnsi="Calibri"/>
          <w:sz w:val="22"/>
          <w:szCs w:val="22"/>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duties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ALTERNATE SECRETARY</w:t>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commitment </w:t>
      </w:r>
    </w:p>
    <w:p w:rsidR="00000000" w:rsidDel="00000000" w:rsidP="00000000" w:rsidRDefault="00000000" w:rsidRPr="00000000" w14:paraId="000000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minimum of one (1) year clean time (11/2023)</w:t>
      </w:r>
    </w:p>
    <w:p w:rsidR="00000000" w:rsidDel="00000000" w:rsidP="00000000" w:rsidRDefault="00000000" w:rsidRPr="00000000" w14:paraId="000000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year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service involvement in Narcotics Anonymous</w:t>
      </w:r>
    </w:p>
    <w:p w:rsidR="00000000" w:rsidDel="00000000" w:rsidP="00000000" w:rsidRDefault="00000000" w:rsidRPr="00000000" w14:paraId="000000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Assume the duties of the Secretary in </w:t>
      </w:r>
      <w:r w:rsidDel="00000000" w:rsidR="00000000" w:rsidRPr="00000000">
        <w:rPr>
          <w:rFonts w:ascii="Calibri" w:cs="Calibri" w:eastAsia="Calibri" w:hAnsi="Calibri"/>
          <w:sz w:val="22"/>
          <w:szCs w:val="22"/>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absence at the ASC Meeting</w:t>
      </w:r>
    </w:p>
    <w:p w:rsidR="00000000" w:rsidDel="00000000" w:rsidP="00000000" w:rsidRDefault="00000000" w:rsidRPr="00000000" w14:paraId="000000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Assists the Secretary in the performance of </w:t>
      </w:r>
      <w:r w:rsidDel="00000000" w:rsidR="00000000" w:rsidRPr="00000000">
        <w:rPr>
          <w:rFonts w:ascii="Calibri" w:cs="Calibri" w:eastAsia="Calibri" w:hAnsi="Calibri"/>
          <w:sz w:val="22"/>
          <w:szCs w:val="22"/>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duties</w:t>
      </w:r>
    </w:p>
    <w:p w:rsidR="00000000" w:rsidDel="00000000" w:rsidP="00000000" w:rsidRDefault="00000000" w:rsidRPr="00000000" w14:paraId="000000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utilize a word processing system such as Microsoft Office, emailing</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basic computer skills.</w:t>
      </w:r>
    </w:p>
    <w:p w:rsidR="00000000" w:rsidDel="00000000" w:rsidP="00000000" w:rsidRDefault="00000000" w:rsidRPr="00000000" w14:paraId="000000D7">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(1) year commitment</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minimum of three (3) years clean time</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two (2) years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service involvement in Narcotics Anonymous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w:t>
      </w:r>
      <w:r w:rsidDel="00000000" w:rsidR="00000000" w:rsidRPr="00000000">
        <w:rPr>
          <w:rFonts w:ascii="Calibri" w:cs="Calibri" w:eastAsia="Calibri" w:hAnsi="Calibri"/>
          <w:sz w:val="22"/>
          <w:szCs w:val="22"/>
          <w:rtl w:val="0"/>
        </w:rPr>
        <w:t xml:space="preserve">one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service involvement in NA </w:t>
      </w:r>
      <w:r w:rsidDel="00000000" w:rsidR="00000000" w:rsidRPr="00000000">
        <w:rPr>
          <w:rFonts w:ascii="Calibri" w:cs="Calibri" w:eastAsia="Calibri" w:hAnsi="Calibri"/>
          <w:sz w:val="22"/>
          <w:szCs w:val="22"/>
          <w:rtl w:val="0"/>
        </w:rPr>
        <w:t xml:space="preserve">area-level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 (2024)</w:t>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the custodian </w:t>
      </w:r>
      <w:r w:rsidDel="00000000" w:rsidR="00000000" w:rsidRPr="00000000">
        <w:rPr>
          <w:rFonts w:ascii="Calibri" w:cs="Calibri" w:eastAsia="Calibri" w:hAnsi="Calibri"/>
          <w:sz w:val="22"/>
          <w:szCs w:val="22"/>
          <w:rtl w:val="0"/>
        </w:rPr>
        <w:t xml:space="preserve">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Committee’s Funds, as received from the Groups, Sub-Committees, and other NA Source</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co-signer of the Committee’s bank account (2024)</w:t>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Fonts w:ascii="Calibri" w:cs="Calibri" w:eastAsia="Calibri" w:hAnsi="Calibri"/>
          <w:sz w:val="22"/>
          <w:szCs w:val="22"/>
          <w:rtl w:val="0"/>
        </w:rPr>
        <w:t xml:space="preserve">report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receipts and disbursements from the Groups, Sub-Committees, or other NA sources</w:t>
      </w:r>
      <w:r w:rsidDel="00000000" w:rsidR="00000000" w:rsidRPr="00000000">
        <w:rPr>
          <w:rFonts w:ascii="Calibri" w:cs="Calibri" w:eastAsia="Calibri" w:hAnsi="Calibri"/>
          <w:sz w:val="22"/>
          <w:szCs w:val="22"/>
          <w:rtl w:val="0"/>
        </w:rPr>
        <w:t xml:space="preserve"> at each meeting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w:t>
      </w:r>
      <w:r w:rsidDel="00000000" w:rsidR="00000000" w:rsidRPr="00000000">
        <w:rPr>
          <w:rFonts w:ascii="Calibri" w:cs="Calibri" w:eastAsia="Calibri" w:hAnsi="Calibri"/>
          <w:sz w:val="22"/>
          <w:szCs w:val="22"/>
          <w:rtl w:val="0"/>
        </w:rPr>
        <w:t xml:space="preserve">a current statement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 and virtual bank at the regular meeting.</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make a </w:t>
      </w:r>
      <w:r w:rsidDel="00000000" w:rsidR="00000000" w:rsidRPr="00000000">
        <w:rPr>
          <w:rFonts w:ascii="Calibri" w:cs="Calibri" w:eastAsia="Calibri" w:hAnsi="Calibri"/>
          <w:sz w:val="22"/>
          <w:szCs w:val="22"/>
          <w:rtl w:val="0"/>
        </w:rPr>
        <w:t xml:space="preserve">complete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financial report at the end of </w:t>
      </w:r>
      <w:r w:rsidDel="00000000" w:rsidR="00000000" w:rsidRPr="00000000">
        <w:rPr>
          <w:rFonts w:ascii="Calibri" w:cs="Calibri" w:eastAsia="Calibri" w:hAnsi="Calibri"/>
          <w:sz w:val="22"/>
          <w:szCs w:val="22"/>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term.</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disburse funds as necessary </w:t>
      </w:r>
      <w:r w:rsidDel="00000000" w:rsidR="00000000" w:rsidRPr="00000000">
        <w:rPr>
          <w:rFonts w:ascii="Calibri" w:cs="Calibri" w:eastAsia="Calibri" w:hAnsi="Calibri"/>
          <w:sz w:val="22"/>
          <w:szCs w:val="22"/>
          <w:rtl w:val="0"/>
        </w:rPr>
        <w:t xml:space="preserve">by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decisions when funds are available</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the ASC financial records and have current information at the ASC Meeting for verification and review when requested</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the </w:t>
      </w:r>
      <w:r w:rsidDel="00000000" w:rsidR="00000000" w:rsidRPr="00000000">
        <w:rPr>
          <w:rFonts w:ascii="Calibri" w:cs="Calibri" w:eastAsia="Calibri" w:hAnsi="Calibri"/>
          <w:sz w:val="22"/>
          <w:szCs w:val="22"/>
          <w:rtl w:val="0"/>
        </w:rPr>
        <w:t xml:space="preserve">alternate treasurer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performance of the </w:t>
      </w:r>
      <w:r w:rsidDel="00000000" w:rsidR="00000000" w:rsidRPr="00000000">
        <w:rPr>
          <w:rFonts w:ascii="Calibri" w:cs="Calibri" w:eastAsia="Calibri" w:hAnsi="Calibri"/>
          <w:sz w:val="22"/>
          <w:szCs w:val="22"/>
          <w:rtl w:val="0"/>
        </w:rPr>
        <w:t xml:space="preserve">treasurer’s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duties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shall be a signer on the main account and all sub-accounts. (2/5/2022)</w:t>
      </w:r>
    </w:p>
    <w:p w:rsidR="00000000" w:rsidDel="00000000" w:rsidP="00000000" w:rsidRDefault="00000000" w:rsidRPr="00000000" w14:paraId="000000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be </w:t>
      </w:r>
      <w:r w:rsidDel="00000000" w:rsidR="00000000" w:rsidRPr="00000000">
        <w:rPr>
          <w:rFonts w:ascii="Calibri" w:cs="Calibri" w:eastAsia="Calibri" w:hAnsi="Calibri"/>
          <w:sz w:val="22"/>
          <w:szCs w:val="22"/>
          <w:rtl w:val="0"/>
        </w:rPr>
        <w:t xml:space="preserve">two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signers on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 account at all times</w:t>
      </w:r>
      <w:r w:rsidDel="00000000" w:rsidR="00000000" w:rsidRPr="00000000">
        <w:rPr>
          <w:rFonts w:ascii="Calibri" w:cs="Calibri" w:eastAsia="Calibri" w:hAnsi="Calibri"/>
          <w:sz w:val="22"/>
          <w:szCs w:val="22"/>
          <w:rtl w:val="0"/>
        </w:rPr>
        <w:t xml:space="preserve">; 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 is unable to be a signer on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then any eligible Elected Trusted servant can become a co-signer (2024)</w:t>
      </w:r>
    </w:p>
    <w:p w:rsidR="00000000" w:rsidDel="00000000" w:rsidP="00000000" w:rsidRDefault="00000000" w:rsidRPr="00000000" w14:paraId="000000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virtual bank account (Ie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Venmo,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ash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pp, </w:t>
      </w:r>
      <w:r w:rsidDel="00000000" w:rsidR="00000000" w:rsidRPr="00000000">
        <w:rPr>
          <w:rFonts w:ascii="Calibri" w:cs="Calibri" w:eastAsia="Calibri" w:hAnsi="Calibri"/>
          <w:sz w:val="22"/>
          <w:szCs w:val="22"/>
          <w:rtl w:val="0"/>
        </w:rPr>
        <w:t xml:space="preserve">Zelle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along with prepaid phone number (2024)</w:t>
      </w:r>
    </w:p>
    <w:p w:rsidR="00000000" w:rsidDel="00000000" w:rsidP="00000000" w:rsidRDefault="00000000" w:rsidRPr="00000000" w14:paraId="000000E8">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ALTERNATE TREASURER</w:t>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commitment </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two (2) years clean time</w:t>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one (1) year active service involvement in Narcotics Anonymous (2024)</w:t>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prepared to assume the duties of the Treasurer in </w:t>
      </w:r>
      <w:r w:rsidDel="00000000" w:rsidR="00000000" w:rsidRPr="00000000">
        <w:rPr>
          <w:rFonts w:ascii="Calibri" w:cs="Calibri" w:eastAsia="Calibri" w:hAnsi="Calibri"/>
          <w:sz w:val="22"/>
          <w:szCs w:val="22"/>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absence.</w:t>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Treasurer in </w:t>
      </w:r>
      <w:r w:rsidDel="00000000" w:rsidR="00000000" w:rsidRPr="00000000">
        <w:rPr>
          <w:rFonts w:ascii="Calibri" w:cs="Calibri" w:eastAsia="Calibri" w:hAnsi="Calibri"/>
          <w:sz w:val="22"/>
          <w:szCs w:val="22"/>
          <w:rtl w:val="0"/>
        </w:rPr>
        <w:t xml:space="preserve">performing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duties as requested.</w:t>
      </w:r>
    </w:p>
    <w:p w:rsidR="00000000" w:rsidDel="00000000" w:rsidP="00000000" w:rsidRDefault="00000000" w:rsidRPr="00000000" w14:paraId="000000EF">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Elected </w:t>
      </w:r>
      <w:r w:rsidDel="00000000" w:rsidR="00000000" w:rsidRPr="00000000">
        <w:rPr>
          <w:rFonts w:ascii="Calibri" w:cs="Calibri" w:eastAsia="Calibri" w:hAnsi="Calibri"/>
          <w:sz w:val="22"/>
          <w:szCs w:val="22"/>
          <w:rtl w:val="0"/>
        </w:rPr>
        <w:t xml:space="preserve">Trusted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Servants (2024)</w:t>
      </w:r>
    </w:p>
    <w:p w:rsidR="00000000" w:rsidDel="00000000" w:rsidP="00000000" w:rsidRDefault="00000000" w:rsidRPr="00000000" w14:paraId="000000F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GSR’s (Group service representative) </w:t>
      </w:r>
    </w:p>
    <w:p w:rsidR="00000000" w:rsidDel="00000000" w:rsidP="00000000" w:rsidRDefault="00000000" w:rsidRPr="00000000" w14:paraId="000000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Elected by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group to participate on the group’s behalf in the ASC and the regional assembly. </w:t>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Attend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monthly ASC meetings or send a proxy representative to represent </w:t>
      </w:r>
      <w:r w:rsidDel="00000000" w:rsidR="00000000" w:rsidRPr="00000000">
        <w:rPr>
          <w:rFonts w:ascii="Calibri" w:cs="Calibri" w:eastAsia="Calibri" w:hAnsi="Calibri"/>
          <w:sz w:val="22"/>
          <w:szCs w:val="22"/>
          <w:rtl w:val="0"/>
        </w:rPr>
        <w:t xml:space="preserve">the group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present for Roll calls to maintain voting status. </w:t>
      </w:r>
    </w:p>
    <w:p w:rsidR="00000000" w:rsidDel="00000000" w:rsidP="00000000" w:rsidRDefault="00000000" w:rsidRPr="00000000" w14:paraId="000000F5">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 Chair (2024)</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WEBMASTER</w:t>
      </w:r>
    </w:p>
    <w:p w:rsidR="00000000" w:rsidDel="00000000" w:rsidP="00000000" w:rsidRDefault="00000000" w:rsidRPr="00000000" w14:paraId="000000F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commitment</w:t>
      </w:r>
    </w:p>
    <w:p w:rsidR="00000000" w:rsidDel="00000000" w:rsidP="00000000" w:rsidRDefault="00000000" w:rsidRPr="00000000" w14:paraId="000000F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2 years clean time</w:t>
      </w:r>
    </w:p>
    <w:p w:rsidR="00000000" w:rsidDel="00000000" w:rsidP="00000000" w:rsidRDefault="00000000" w:rsidRPr="00000000" w14:paraId="000000F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1-year active service involvement in Narcotics Anonymous.</w:t>
      </w:r>
    </w:p>
    <w:p w:rsidR="00000000" w:rsidDel="00000000" w:rsidP="00000000" w:rsidRDefault="00000000" w:rsidRPr="00000000" w14:paraId="000000F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the </w:t>
      </w:r>
      <w:r w:rsidDel="00000000" w:rsidR="00000000" w:rsidRPr="00000000">
        <w:rPr>
          <w:rFonts w:ascii="Calibri" w:cs="Calibri" w:eastAsia="Calibri" w:hAnsi="Calibri"/>
          <w:sz w:val="22"/>
          <w:szCs w:val="22"/>
          <w:rtl w:val="0"/>
        </w:rPr>
        <w:t xml:space="preserve">online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printed meeting list.</w:t>
      </w:r>
    </w:p>
    <w:p w:rsidR="00000000" w:rsidDel="00000000" w:rsidP="00000000" w:rsidRDefault="00000000" w:rsidRPr="00000000" w14:paraId="000000F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the NKYASCNA Policy on the webpage and replace </w:t>
      </w:r>
      <w:r w:rsidDel="00000000" w:rsidR="00000000" w:rsidRPr="00000000">
        <w:rPr>
          <w:rFonts w:ascii="Calibri" w:cs="Calibri" w:eastAsia="Calibri" w:hAnsi="Calibri"/>
          <w:sz w:val="22"/>
          <w:szCs w:val="22"/>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updated.</w:t>
      </w:r>
    </w:p>
    <w:p w:rsidR="00000000" w:rsidDel="00000000" w:rsidP="00000000" w:rsidRDefault="00000000" w:rsidRPr="00000000" w14:paraId="000000F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the NKYASCNA meeting minutes </w:t>
      </w:r>
      <w:r w:rsidDel="00000000" w:rsidR="00000000" w:rsidRPr="00000000">
        <w:rPr>
          <w:rFonts w:ascii="Calibri" w:cs="Calibri" w:eastAsia="Calibri" w:hAnsi="Calibri"/>
          <w:sz w:val="22"/>
          <w:szCs w:val="22"/>
          <w:rtl w:val="0"/>
        </w:rPr>
        <w:t xml:space="preserve">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sz w:val="22"/>
          <w:szCs w:val="22"/>
          <w:rtl w:val="0"/>
        </w:rPr>
        <w:t xml:space="preserve">password-protected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 of the webpage.</w:t>
      </w:r>
    </w:p>
    <w:p w:rsidR="00000000" w:rsidDel="00000000" w:rsidP="00000000" w:rsidRDefault="00000000" w:rsidRPr="00000000" w14:paraId="000000F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annual bill and monthly costs for the webpage are paid </w:t>
      </w:r>
      <w:r w:rsidDel="00000000" w:rsidR="00000000" w:rsidRPr="00000000">
        <w:rPr>
          <w:rFonts w:ascii="Calibri" w:cs="Calibri" w:eastAsia="Calibri" w:hAnsi="Calibri"/>
          <w:sz w:val="22"/>
          <w:szCs w:val="22"/>
          <w:rtl w:val="0"/>
        </w:rPr>
        <w:t xml:space="preserve">promptly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responsible for the area printer. (7/1/2018)</w:t>
      </w:r>
    </w:p>
    <w:p w:rsidR="00000000" w:rsidDel="00000000" w:rsidP="00000000" w:rsidRDefault="00000000" w:rsidRPr="00000000" w14:paraId="0000010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responsible for printing schedules for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(7/1/2018)</w:t>
      </w:r>
    </w:p>
    <w:p w:rsidR="00000000" w:rsidDel="00000000" w:rsidP="00000000" w:rsidRDefault="00000000" w:rsidRPr="00000000" w14:paraId="0000010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website, forms, and schedules up to date and current. (2024)</w:t>
      </w:r>
    </w:p>
    <w:p w:rsidR="00000000" w:rsidDel="00000000" w:rsidP="00000000" w:rsidRDefault="00000000" w:rsidRPr="00000000" w14:paraId="00000102">
      <w:pPr>
        <w:spacing w:after="0" w:line="240" w:lineRule="auto"/>
        <w:ind w:left="2160" w:firstLine="0"/>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RELATIONS</w:t>
      </w:r>
    </w:p>
    <w:p w:rsidR="00000000" w:rsidDel="00000000" w:rsidP="00000000" w:rsidRDefault="00000000" w:rsidRPr="00000000" w14:paraId="0000010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two (2) years clean time.</w:t>
      </w:r>
    </w:p>
    <w:p w:rsidR="00000000" w:rsidDel="00000000" w:rsidP="00000000" w:rsidRDefault="00000000" w:rsidRPr="00000000" w14:paraId="0000010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regular scheduled subcommittee meetings.</w:t>
      </w:r>
    </w:p>
    <w:p w:rsidR="00000000" w:rsidDel="00000000" w:rsidP="00000000" w:rsidRDefault="00000000" w:rsidRPr="00000000" w14:paraId="0000010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 or develop </w:t>
      </w: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for the subcommittee and update </w:t>
      </w:r>
      <w:r w:rsidDel="00000000" w:rsidR="00000000" w:rsidRPr="00000000">
        <w:rPr>
          <w:rFonts w:ascii="Calibri" w:cs="Calibri" w:eastAsia="Calibri" w:hAnsi="Calibri"/>
          <w:sz w:val="22"/>
          <w:szCs w:val="22"/>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10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monthly written reports to ASC </w:t>
      </w:r>
      <w:r w:rsidDel="00000000" w:rsidR="00000000" w:rsidRPr="00000000">
        <w:rPr>
          <w:rFonts w:ascii="Calibri" w:cs="Calibri" w:eastAsia="Calibri" w:hAnsi="Calibri"/>
          <w:sz w:val="22"/>
          <w:szCs w:val="22"/>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LITERATURE </w:t>
      </w:r>
    </w:p>
    <w:p w:rsidR="00000000" w:rsidDel="00000000" w:rsidP="00000000" w:rsidRDefault="00000000" w:rsidRPr="00000000" w14:paraId="0000010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two (2) years clean time.</w:t>
      </w:r>
    </w:p>
    <w:p w:rsidR="00000000" w:rsidDel="00000000" w:rsidP="00000000" w:rsidRDefault="00000000" w:rsidRPr="00000000" w14:paraId="0000010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literature orders at ASC </w:t>
      </w:r>
      <w:r w:rsidDel="00000000" w:rsidR="00000000" w:rsidRPr="00000000">
        <w:rPr>
          <w:rFonts w:ascii="Calibri" w:cs="Calibri" w:eastAsia="Calibri" w:hAnsi="Calibri"/>
          <w:sz w:val="22"/>
          <w:szCs w:val="22"/>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money is counted and collected with ASC treasure. </w:t>
      </w:r>
    </w:p>
    <w:p w:rsidR="00000000" w:rsidDel="00000000" w:rsidP="00000000" w:rsidRDefault="00000000" w:rsidRPr="00000000" w14:paraId="0000010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Distribute literature to home groups </w:t>
      </w:r>
      <w:r w:rsidDel="00000000" w:rsidR="00000000" w:rsidRPr="00000000">
        <w:rPr>
          <w:rFonts w:ascii="Calibri" w:cs="Calibri" w:eastAsia="Calibri" w:hAnsi="Calibri"/>
          <w:sz w:val="22"/>
          <w:szCs w:val="22"/>
          <w:rtl w:val="0"/>
        </w:rPr>
        <w:t xml:space="preserve">promptly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literature order </w:t>
      </w:r>
      <w:r w:rsidDel="00000000" w:rsidR="00000000" w:rsidRPr="00000000">
        <w:rPr>
          <w:rFonts w:ascii="Calibri" w:cs="Calibri" w:eastAsia="Calibri" w:hAnsi="Calibri"/>
          <w:sz w:val="22"/>
          <w:szCs w:val="22"/>
          <w:rtl w:val="0"/>
        </w:rPr>
        <w:t xml:space="preserve">forms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printed order forms are provided at ASC meetings. </w:t>
      </w:r>
    </w:p>
    <w:p w:rsidR="00000000" w:rsidDel="00000000" w:rsidP="00000000" w:rsidRDefault="00000000" w:rsidRPr="00000000" w14:paraId="000001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 or develop </w:t>
      </w: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for the subcommittee and update </w:t>
      </w:r>
      <w:r w:rsidDel="00000000" w:rsidR="00000000" w:rsidRPr="00000000">
        <w:rPr>
          <w:rFonts w:ascii="Calibri" w:cs="Calibri" w:eastAsia="Calibri" w:hAnsi="Calibri"/>
          <w:sz w:val="22"/>
          <w:szCs w:val="22"/>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1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monthly written reports to ASC </w:t>
      </w:r>
      <w:r w:rsidDel="00000000" w:rsidR="00000000" w:rsidRPr="00000000">
        <w:rPr>
          <w:rFonts w:ascii="Calibri" w:cs="Calibri" w:eastAsia="Calibri" w:hAnsi="Calibri"/>
          <w:sz w:val="22"/>
          <w:szCs w:val="22"/>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NA starter kit for approved new groups</w:t>
      </w:r>
      <w:r w:rsidDel="00000000" w:rsidR="00000000" w:rsidRPr="00000000">
        <w:rPr>
          <w:rFonts w:ascii="Calibri" w:cs="Calibri" w:eastAsia="Calibri" w:hAnsi="Calibri"/>
          <w:sz w:val="22"/>
          <w:szCs w:val="22"/>
          <w:rtl w:val="0"/>
        </w:rPr>
        <w:t xml:space="preserve">, including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readings (Who is an addict, What is the NA program, Why are we here, What can we do, Traditions, JFT, We do recover) and 10 NA white booklets.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 </w:t>
      </w:r>
    </w:p>
    <w:p w:rsidR="00000000" w:rsidDel="00000000" w:rsidP="00000000" w:rsidRDefault="00000000" w:rsidRPr="00000000" w14:paraId="000001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two (2) years clean time.</w:t>
      </w:r>
    </w:p>
    <w:p w:rsidR="00000000" w:rsidDel="00000000" w:rsidP="00000000" w:rsidRDefault="00000000" w:rsidRPr="00000000" w14:paraId="000001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regular scheduled subcommittee meetings.</w:t>
      </w:r>
    </w:p>
    <w:p w:rsidR="00000000" w:rsidDel="00000000" w:rsidP="00000000" w:rsidRDefault="00000000" w:rsidRPr="00000000" w14:paraId="000001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 or develop </w:t>
      </w: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for the subcommittee and update </w:t>
      </w:r>
      <w:r w:rsidDel="00000000" w:rsidR="00000000" w:rsidRPr="00000000">
        <w:rPr>
          <w:rFonts w:ascii="Calibri" w:cs="Calibri" w:eastAsia="Calibri" w:hAnsi="Calibri"/>
          <w:sz w:val="22"/>
          <w:szCs w:val="22"/>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1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monthly written reports to NKYASCNA meeting.</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AND ADMINISTRATIVE CHAIR </w:t>
      </w:r>
    </w:p>
    <w:p w:rsidR="00000000" w:rsidDel="00000000" w:rsidP="00000000" w:rsidRDefault="00000000" w:rsidRPr="00000000" w14:paraId="000001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One-year commitment</w:t>
      </w:r>
    </w:p>
    <w:p w:rsidR="00000000" w:rsidDel="00000000" w:rsidP="00000000" w:rsidRDefault="00000000" w:rsidRPr="00000000" w14:paraId="000001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2 years clean time</w:t>
      </w:r>
    </w:p>
    <w:p w:rsidR="00000000" w:rsidDel="00000000" w:rsidP="00000000" w:rsidRDefault="00000000" w:rsidRPr="00000000" w14:paraId="000001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at least 1 year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service involvement in Narcotics Anonymous (2024)</w:t>
      </w:r>
    </w:p>
    <w:p w:rsidR="00000000" w:rsidDel="00000000" w:rsidP="00000000" w:rsidRDefault="00000000" w:rsidRPr="00000000" w14:paraId="000001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the Policy as changes are made through the ASC</w:t>
      </w:r>
    </w:p>
    <w:p w:rsidR="00000000" w:rsidDel="00000000" w:rsidP="00000000" w:rsidRDefault="00000000" w:rsidRPr="00000000" w14:paraId="000001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updated Policy to the Webmaster for inclusion on the NKYNA Webpage</w:t>
      </w:r>
    </w:p>
    <w:p w:rsidR="00000000" w:rsidDel="00000000" w:rsidP="00000000" w:rsidRDefault="00000000" w:rsidRPr="00000000" w14:paraId="000001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Knowledge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 the Guide to Local Services, and Robert’s Rules of Order. (2024)</w:t>
      </w:r>
    </w:p>
    <w:p w:rsidR="00000000" w:rsidDel="00000000" w:rsidP="00000000" w:rsidRDefault="00000000" w:rsidRPr="00000000" w14:paraId="000001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Form a committee meeting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regularly to ensure accuracy and </w:t>
      </w:r>
      <w:r w:rsidDel="00000000" w:rsidR="00000000" w:rsidRPr="00000000">
        <w:rPr>
          <w:rFonts w:ascii="Calibri" w:cs="Calibri" w:eastAsia="Calibri" w:hAnsi="Calibri"/>
          <w:sz w:val="22"/>
          <w:szCs w:val="22"/>
          <w:rtl w:val="0"/>
        </w:rPr>
        <w:t xml:space="preserve">real-time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 (2024)</w:t>
      </w:r>
    </w:p>
    <w:p w:rsidR="00000000" w:rsidDel="00000000" w:rsidP="00000000" w:rsidRDefault="00000000" w:rsidRPr="00000000" w14:paraId="00000120">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21">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V. ELECTIONS OF ASC TRUSTED SERVANTS</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Nominations for Administrative Committee Trusted Servants will be made in November. Voting </w:t>
      </w:r>
      <w:r w:rsidDel="00000000" w:rsidR="00000000" w:rsidRPr="00000000">
        <w:rPr>
          <w:rFonts w:ascii="Calibri" w:cs="Calibri" w:eastAsia="Calibri" w:hAnsi="Calibri"/>
          <w:sz w:val="22"/>
          <w:szCs w:val="22"/>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Trusted Servant positions will be in December</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service beginning in January. (5/2023)</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Nominations for ASC Sub-Committee Chairs will be made in May. Voting </w:t>
      </w:r>
      <w:r w:rsidDel="00000000" w:rsidR="00000000" w:rsidRPr="00000000">
        <w:rPr>
          <w:rFonts w:ascii="Calibri" w:cs="Calibri" w:eastAsia="Calibri" w:hAnsi="Calibri"/>
          <w:sz w:val="22"/>
          <w:szCs w:val="22"/>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Trusted Servant positions will be in June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service beginning in July.</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Trusted Servants positions, with the following exceptions, are a one (1) year term: Ad-Hoc and interim Sub-Committee chairs.</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time requirements for Elected Administrative Officers can be waived through </w:t>
      </w: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vote of all members present. </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nominees of a Trusted Servants position must be present at nomination and voting.</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Hatting </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members shall hold more than one Elected Administrative Officer </w:t>
      </w:r>
      <w:r w:rsidDel="00000000" w:rsidR="00000000" w:rsidRPr="00000000">
        <w:rPr>
          <w:rFonts w:ascii="Calibri" w:cs="Calibri" w:eastAsia="Calibri" w:hAnsi="Calibri"/>
          <w:sz w:val="22"/>
          <w:szCs w:val="22"/>
          <w:rtl w:val="0"/>
        </w:rPr>
        <w:t xml:space="preserve">position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any one time.</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member shall </w:t>
      </w:r>
      <w:r w:rsidDel="00000000" w:rsidR="00000000" w:rsidRPr="00000000">
        <w:rPr>
          <w:rFonts w:ascii="Calibri" w:cs="Calibri" w:eastAsia="Calibri" w:hAnsi="Calibri"/>
          <w:sz w:val="22"/>
          <w:szCs w:val="22"/>
          <w:rtl w:val="0"/>
        </w:rPr>
        <w:t xml:space="preserve">concurrently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a GSR and Elected Administrative Officer but can hold a subcommittee position.</w:t>
      </w:r>
    </w:p>
    <w:p w:rsidR="00000000" w:rsidDel="00000000" w:rsidP="00000000" w:rsidRDefault="00000000" w:rsidRPr="00000000" w14:paraId="0000012A">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2B">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VI. RESIGNATION AND REMOVAL OF TRUSTED SERVANTS</w:t>
      </w:r>
    </w:p>
    <w:p w:rsidR="00000000" w:rsidDel="00000000" w:rsidP="00000000" w:rsidRDefault="00000000" w:rsidRPr="00000000" w14:paraId="0000012C">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2D">
      <w:pPr>
        <w:spacing w:after="0" w:line="240" w:lineRule="auto"/>
        <w:ind w:left="0" w:firstLine="0"/>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0"/>
          <w:i w:val="0"/>
          <w:smallCaps w:val="0"/>
          <w:color w:val="000000"/>
          <w:sz w:val="22"/>
          <w:szCs w:val="22"/>
          <w:rtl w:val="0"/>
        </w:rPr>
        <w:t xml:space="preserve">        A. Trusted Servants may resign at any time during their term. It is suggested that a written letter</w:t>
      </w:r>
    </w:p>
    <w:p w:rsidR="00000000" w:rsidDel="00000000" w:rsidP="00000000" w:rsidRDefault="00000000" w:rsidRPr="00000000" w14:paraId="0000012E">
      <w:pPr>
        <w:spacing w:after="0" w:line="240" w:lineRule="auto"/>
        <w:ind w:left="0" w:firstLine="0"/>
        <w:rPr>
          <w:rFonts w:ascii="Calibri" w:cs="Calibri" w:eastAsia="Calibri" w:hAnsi="Calibri"/>
          <w:b w:val="0"/>
          <w:i w:val="0"/>
          <w:smallCaps w:val="0"/>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color w:val="000000"/>
          <w:sz w:val="22"/>
          <w:szCs w:val="22"/>
          <w:rtl w:val="0"/>
        </w:rPr>
        <w:t xml:space="preserve">of</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color w:val="000000"/>
          <w:sz w:val="22"/>
          <w:szCs w:val="22"/>
          <w:rtl w:val="0"/>
        </w:rPr>
        <w:t xml:space="preserve">resignation be submitted to the NKASCNA Chair </w:t>
      </w:r>
      <w:r w:rsidDel="00000000" w:rsidR="00000000" w:rsidRPr="00000000">
        <w:rPr>
          <w:rFonts w:ascii="Calibri" w:cs="Calibri" w:eastAsia="Calibri" w:hAnsi="Calibri"/>
          <w:sz w:val="22"/>
          <w:szCs w:val="22"/>
          <w:rtl w:val="0"/>
        </w:rPr>
        <w:t xml:space="preserve">before</w:t>
      </w:r>
      <w:r w:rsidDel="00000000" w:rsidR="00000000" w:rsidRPr="00000000">
        <w:rPr>
          <w:rFonts w:ascii="Calibri" w:cs="Calibri" w:eastAsia="Calibri" w:hAnsi="Calibri"/>
          <w:b w:val="0"/>
          <w:i w:val="0"/>
          <w:smallCaps w:val="0"/>
          <w:color w:val="000000"/>
          <w:sz w:val="22"/>
          <w:szCs w:val="22"/>
          <w:rtl w:val="0"/>
        </w:rPr>
        <w:t xml:space="preserve"> or at the time of resignation.</w:t>
      </w:r>
    </w:p>
    <w:p w:rsidR="00000000" w:rsidDel="00000000" w:rsidP="00000000" w:rsidRDefault="00000000" w:rsidRPr="00000000" w14:paraId="0000012F">
      <w:pPr>
        <w:spacing w:after="0" w:line="240" w:lineRule="auto"/>
        <w:ind w:left="0" w:firstLine="0"/>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0"/>
          <w:i w:val="0"/>
          <w:smallCaps w:val="0"/>
          <w:color w:val="000000"/>
          <w:sz w:val="22"/>
          <w:szCs w:val="22"/>
          <w:rtl w:val="0"/>
        </w:rPr>
        <w:t xml:space="preserve">        B.  Area Trusted Servants may be removed from office for any of the following reasons:</w:t>
      </w:r>
    </w:p>
    <w:p w:rsidR="00000000" w:rsidDel="00000000" w:rsidP="00000000" w:rsidRDefault="00000000" w:rsidRPr="00000000" w14:paraId="0000013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Relapse</w:t>
      </w:r>
    </w:p>
    <w:p w:rsidR="00000000" w:rsidDel="00000000" w:rsidP="00000000" w:rsidRDefault="00000000" w:rsidRPr="00000000" w14:paraId="0000013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than </w:t>
      </w:r>
      <w:r w:rsidDel="00000000" w:rsidR="00000000" w:rsidRPr="00000000">
        <w:rPr>
          <w:rFonts w:ascii="Calibri" w:cs="Calibri" w:eastAsia="Calibri" w:hAnsi="Calibri"/>
          <w:sz w:val="22"/>
          <w:szCs w:val="22"/>
          <w:rtl w:val="0"/>
        </w:rPr>
        <w:t xml:space="preserve">two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absences without prior notice</w:t>
      </w:r>
    </w:p>
    <w:p w:rsidR="00000000" w:rsidDel="00000000" w:rsidP="00000000" w:rsidRDefault="00000000" w:rsidRPr="00000000" w14:paraId="0000013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Neglect of duties</w:t>
      </w:r>
    </w:p>
    <w:p w:rsidR="00000000" w:rsidDel="00000000" w:rsidP="00000000" w:rsidRDefault="00000000" w:rsidRPr="00000000" w14:paraId="0000013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Disregard for Area Conscience</w:t>
      </w:r>
    </w:p>
    <w:p w:rsidR="00000000" w:rsidDel="00000000" w:rsidP="00000000" w:rsidRDefault="00000000" w:rsidRPr="00000000" w14:paraId="0000013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Disrespect for the Guiding Documents</w:t>
      </w:r>
    </w:p>
    <w:p w:rsidR="00000000" w:rsidDel="00000000" w:rsidP="00000000" w:rsidRDefault="00000000" w:rsidRPr="00000000" w14:paraId="0000013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Misuse of funds</w:t>
      </w:r>
    </w:p>
    <w:p w:rsidR="00000000" w:rsidDel="00000000" w:rsidP="00000000" w:rsidRDefault="00000000" w:rsidRPr="00000000" w14:paraId="0000013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Falsification of financial reports</w:t>
      </w:r>
    </w:p>
    <w:p w:rsidR="00000000" w:rsidDel="00000000" w:rsidP="00000000" w:rsidRDefault="00000000" w:rsidRPr="00000000" w14:paraId="0000013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 of theft or violence in the Committee meeting or towards NA Members.</w:t>
      </w:r>
    </w:p>
    <w:p w:rsidR="00000000" w:rsidDel="00000000" w:rsidP="00000000" w:rsidRDefault="00000000" w:rsidRPr="00000000" w14:paraId="0000013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follow guidelines used to lead our group </w:t>
      </w:r>
      <w:r w:rsidDel="00000000" w:rsidR="00000000" w:rsidRPr="00000000">
        <w:rPr>
          <w:rFonts w:ascii="Calibri" w:cs="Calibri" w:eastAsia="Calibri" w:hAnsi="Calibri"/>
          <w:sz w:val="22"/>
          <w:szCs w:val="22"/>
          <w:rtl w:val="0"/>
        </w:rPr>
        <w:t xml:space="preserve">consciousness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9">
      <w:pPr>
        <w:spacing w:after="0" w:line="240" w:lineRule="auto"/>
        <w:ind w:firstLine="720"/>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0"/>
          <w:i w:val="0"/>
          <w:smallCaps w:val="0"/>
          <w:color w:val="000000"/>
          <w:sz w:val="22"/>
          <w:szCs w:val="22"/>
          <w:rtl w:val="0"/>
        </w:rPr>
        <w:t xml:space="preserve">C.  Removal of Trusted Servant</w:t>
      </w:r>
    </w:p>
    <w:p w:rsidR="00000000" w:rsidDel="00000000" w:rsidP="00000000" w:rsidRDefault="00000000" w:rsidRPr="00000000" w14:paraId="0000013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Requests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resignation </w:t>
      </w:r>
      <w:r w:rsidDel="00000000" w:rsidR="00000000" w:rsidRPr="00000000">
        <w:rPr>
          <w:rFonts w:ascii="Calibri" w:cs="Calibri" w:eastAsia="Calibri" w:hAnsi="Calibri"/>
          <w:sz w:val="22"/>
          <w:szCs w:val="22"/>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notice of impending removal from office must be presented to the ASC </w:t>
      </w:r>
      <w:r w:rsidDel="00000000" w:rsidR="00000000" w:rsidRPr="00000000">
        <w:rPr>
          <w:rFonts w:ascii="Calibri" w:cs="Calibri" w:eastAsia="Calibri" w:hAnsi="Calibri"/>
          <w:sz w:val="22"/>
          <w:szCs w:val="22"/>
          <w:rtl w:val="0"/>
        </w:rPr>
        <w:t xml:space="preserv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motion and accompanied by an explanation.</w:t>
      </w:r>
    </w:p>
    <w:p w:rsidR="00000000" w:rsidDel="00000000" w:rsidP="00000000" w:rsidRDefault="00000000" w:rsidRPr="00000000" w14:paraId="0000013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Trusted Servant in question will be notified in writing by two (2) ASC Administrative Members 21 days </w:t>
      </w:r>
      <w:r w:rsidDel="00000000" w:rsidR="00000000" w:rsidRPr="00000000">
        <w:rPr>
          <w:rFonts w:ascii="Calibri" w:cs="Calibri" w:eastAsia="Calibri" w:hAnsi="Calibri"/>
          <w:sz w:val="22"/>
          <w:szCs w:val="22"/>
          <w:rtl w:val="0"/>
        </w:rPr>
        <w:t xml:space="preserve">before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impending action.</w:t>
      </w:r>
    </w:p>
    <w:p w:rsidR="00000000" w:rsidDel="00000000" w:rsidP="00000000" w:rsidRDefault="00000000" w:rsidRPr="00000000" w14:paraId="0000013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resignation or removal of Sub-Committee Chairpersons, the Vice-Chair shall assume the </w:t>
      </w:r>
      <w:r w:rsidDel="00000000" w:rsidR="00000000" w:rsidRPr="00000000">
        <w:rPr>
          <w:rFonts w:ascii="Calibri" w:cs="Calibri" w:eastAsia="Calibri" w:hAnsi="Calibri"/>
          <w:sz w:val="22"/>
          <w:szCs w:val="22"/>
          <w:rtl w:val="0"/>
        </w:rPr>
        <w:t xml:space="preserve">Chair's duties and responsibilities until the scheduled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or Alternate positions may move into their implied commitments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respectively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case of resignation or removal upon a vote of confidence of the ASC</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elected mid-term will serve the remainder of the regular term of office.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spacing w:after="0" w:line="240" w:lineRule="auto"/>
        <w:ind w:left="1440" w:firstLine="0"/>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42">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VII. ESTABLISHMENT OF SUB-COMMITTEES</w:t>
      </w:r>
    </w:p>
    <w:p w:rsidR="00000000" w:rsidDel="00000000" w:rsidP="00000000" w:rsidRDefault="00000000" w:rsidRPr="00000000" w14:paraId="00000143">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ASC may establish </w:t>
      </w:r>
      <w:r w:rsidDel="00000000" w:rsidR="00000000" w:rsidRPr="00000000">
        <w:rPr>
          <w:rFonts w:ascii="Calibri" w:cs="Calibri" w:eastAsia="Calibri" w:hAnsi="Calibri"/>
          <w:sz w:val="22"/>
          <w:szCs w:val="22"/>
          <w:rtl w:val="0"/>
        </w:rPr>
        <w:t xml:space="preserve">sub-committees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perform </w:t>
      </w:r>
      <w:r w:rsidDel="00000000" w:rsidR="00000000" w:rsidRPr="00000000">
        <w:rPr>
          <w:rFonts w:ascii="Calibri" w:cs="Calibri" w:eastAsia="Calibri" w:hAnsi="Calibri"/>
          <w:sz w:val="22"/>
          <w:szCs w:val="22"/>
          <w:rtl w:val="0"/>
        </w:rPr>
        <w:t xml:space="preserve">specific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duties. </w:t>
      </w:r>
      <w:r w:rsidDel="00000000" w:rsidR="00000000" w:rsidRPr="00000000">
        <w:rPr>
          <w:rFonts w:ascii="Calibri" w:cs="Calibri" w:eastAsia="Calibri" w:hAnsi="Calibri"/>
          <w:sz w:val="22"/>
          <w:szCs w:val="22"/>
          <w:rtl w:val="0"/>
        </w:rPr>
        <w:t xml:space="preserve">Sub-committees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formed upon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the members of ASC. Sub-Committees may include but are not limited to H&amp;I, PI, Literature, Public relations, Phoneline, Newsletter, Outreach, Policy, Website and Activities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any other Sub-Committees deemed necessary to carry out the work of the ASC.</w:t>
      </w:r>
    </w:p>
    <w:p w:rsidR="00000000" w:rsidDel="00000000" w:rsidP="00000000" w:rsidRDefault="00000000" w:rsidRPr="00000000" w14:paraId="0000014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Sub-Committees of NKASCNA shall create, adopt, and keep current guidelines consistent with the 12 Concepts, NKASCNA Guidelines, and World Service Conference Approved Handbook of Guidelines. These guidelines </w:t>
      </w:r>
      <w:r w:rsidDel="00000000" w:rsidR="00000000" w:rsidRPr="00000000">
        <w:rPr>
          <w:rFonts w:ascii="Calibri" w:cs="Calibri" w:eastAsia="Calibri" w:hAnsi="Calibri"/>
          <w:sz w:val="22"/>
          <w:szCs w:val="22"/>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reviewed and submitted to ASC annually 2-3 months after taking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w:t>
      </w:r>
    </w:p>
    <w:p w:rsidR="00000000" w:rsidDel="00000000" w:rsidP="00000000" w:rsidRDefault="00000000" w:rsidRPr="00000000" w14:paraId="0000014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Subcommittees can request an annual, monthly, or bi-annual </w:t>
      </w:r>
      <w:r w:rsidDel="00000000" w:rsidR="00000000" w:rsidRPr="00000000">
        <w:rPr>
          <w:rFonts w:ascii="Calibri" w:cs="Calibri" w:eastAsia="Calibri" w:hAnsi="Calibri"/>
          <w:sz w:val="22"/>
          <w:szCs w:val="22"/>
          <w:rtl w:val="0"/>
        </w:rPr>
        <w:t xml:space="preserve">operating allotment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conduct responsibilities requested by ASC. (2024)</w:t>
      </w:r>
    </w:p>
    <w:p w:rsidR="00000000" w:rsidDel="00000000" w:rsidP="00000000" w:rsidRDefault="00000000" w:rsidRPr="00000000" w14:paraId="00000147">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48">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VIII. GENERAL ASC FUND POLICIES</w:t>
      </w:r>
    </w:p>
    <w:p w:rsidR="00000000" w:rsidDel="00000000" w:rsidP="00000000" w:rsidRDefault="00000000" w:rsidRPr="00000000" w14:paraId="00000149">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Prudent reserve:</w:t>
      </w:r>
    </w:p>
    <w:p w:rsidR="00000000" w:rsidDel="00000000" w:rsidP="00000000" w:rsidRDefault="00000000" w:rsidRPr="00000000" w14:paraId="0000014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of the ASC shall maintain a prudent reserve of one thousand dollars ($1000).</w:t>
      </w:r>
    </w:p>
    <w:p w:rsidR="00000000" w:rsidDel="00000000" w:rsidP="00000000" w:rsidRDefault="00000000" w:rsidRPr="00000000" w14:paraId="000001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sz w:val="22"/>
          <w:szCs w:val="22"/>
          <w:rtl w:val="0"/>
        </w:rPr>
        <w:t xml:space="preserve">two-thirds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(2/3) vote of all voting members is needed to change the prudent reserve.</w:t>
      </w:r>
    </w:p>
    <w:p w:rsidR="00000000" w:rsidDel="00000000" w:rsidP="00000000" w:rsidRDefault="00000000" w:rsidRPr="00000000" w14:paraId="0000014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expenditures, except for sub-committee and Trusted Servant operating allotment, must be approved by a 2/3 majority vote of the NKASCNA. All projects exceeding $250 must be sent to the Home Groups for approval and finalized at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meeting.</w:t>
      </w:r>
    </w:p>
    <w:p w:rsidR="00000000" w:rsidDel="00000000" w:rsidP="00000000" w:rsidRDefault="00000000" w:rsidRPr="00000000" w14:paraId="0000014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.25 cents per mile travel expenses shall fund the RCM and RCM Alternate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Regional Service Committee Meeting. A mileage statement is required. (1/2020)</w:t>
      </w:r>
    </w:p>
    <w:p w:rsidR="00000000" w:rsidDel="00000000" w:rsidP="00000000" w:rsidRDefault="00000000" w:rsidRPr="00000000" w14:paraId="0000014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Donate a free NA literature starter kit to any new NA meeting that has had at ease one meeting in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NKY area last month. The group representative should request a literature starter kit that will be paid for by ASC.</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IX. AUDITING AND INVENTORY</w:t>
      </w:r>
    </w:p>
    <w:p w:rsidR="00000000" w:rsidDel="00000000" w:rsidP="00000000" w:rsidRDefault="00000000" w:rsidRPr="00000000" w14:paraId="00000152">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NKYASCNA shall have an auditing committee consisting of the Elected Administrative Officers. One representative from each home group may participate on the committee. (1/2020) (2024)</w:t>
      </w:r>
    </w:p>
    <w:p w:rsidR="00000000" w:rsidDel="00000000" w:rsidP="00000000" w:rsidRDefault="00000000" w:rsidRPr="00000000" w14:paraId="000001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audit shall </w:t>
      </w:r>
      <w:r w:rsidDel="00000000" w:rsidR="00000000" w:rsidRPr="00000000">
        <w:rPr>
          <w:rFonts w:ascii="Calibri" w:cs="Calibri" w:eastAsia="Calibri" w:hAnsi="Calibri"/>
          <w:sz w:val="22"/>
          <w:szCs w:val="22"/>
          <w:rtl w:val="0"/>
        </w:rPr>
        <w:t xml:space="preserve">occur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the election and seating of new Elected Administrative Officers committee members. Elections </w:t>
      </w:r>
      <w:r w:rsidDel="00000000" w:rsidR="00000000" w:rsidRPr="00000000">
        <w:rPr>
          <w:rFonts w:ascii="Calibri" w:cs="Calibri" w:eastAsia="Calibri" w:hAnsi="Calibri"/>
          <w:sz w:val="22"/>
          <w:szCs w:val="22"/>
          <w:rtl w:val="0"/>
        </w:rPr>
        <w:t xml:space="preserve">occur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December</w:t>
      </w:r>
      <w:r w:rsidDel="00000000" w:rsidR="00000000" w:rsidRPr="00000000">
        <w:rPr>
          <w:rFonts w:ascii="Calibri" w:cs="Calibri" w:eastAsia="Calibri" w:hAnsi="Calibri"/>
          <w:sz w:val="22"/>
          <w:szCs w:val="22"/>
          <w:rtl w:val="0"/>
        </w:rPr>
        <w:t xml:space="preserve">, and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seating of new members </w:t>
      </w:r>
      <w:r w:rsidDel="00000000" w:rsidR="00000000" w:rsidRPr="00000000">
        <w:rPr>
          <w:rFonts w:ascii="Calibri" w:cs="Calibri" w:eastAsia="Calibri" w:hAnsi="Calibri"/>
          <w:sz w:val="22"/>
          <w:szCs w:val="22"/>
          <w:rtl w:val="0"/>
        </w:rPr>
        <w:t xml:space="preserve">for the ASC meeting is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January. </w:t>
      </w:r>
    </w:p>
    <w:p w:rsidR="00000000" w:rsidDel="00000000" w:rsidP="00000000" w:rsidRDefault="00000000" w:rsidRPr="00000000" w14:paraId="000001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ASC Inventory shall be taken annually in July, chaired by the Area Chairperson and policy, using the Inventory Tool from NAWS Area Planning Tool - Addendum A. (1/2020)</w:t>
      </w:r>
    </w:p>
    <w:p w:rsidR="00000000" w:rsidDel="00000000" w:rsidP="00000000" w:rsidRDefault="00000000" w:rsidRPr="00000000" w14:paraId="00000156">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57">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X. ASC PAYMENTS</w:t>
      </w:r>
    </w:p>
    <w:p w:rsidR="00000000" w:rsidDel="00000000" w:rsidP="00000000" w:rsidRDefault="00000000" w:rsidRPr="00000000" w14:paraId="00000158">
      <w:pPr>
        <w:spacing w:after="0" w:line="240" w:lineRule="auto"/>
        <w:ind w:left="720" w:firstLine="0"/>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Phoneline expenditures and website expenditures shall be an automatic payment upon receipt of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bill.</w:t>
      </w:r>
    </w:p>
    <w:p w:rsidR="00000000" w:rsidDel="00000000" w:rsidP="00000000" w:rsidRDefault="00000000" w:rsidRPr="00000000" w14:paraId="000001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Zoom account for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at an annual cost of $149.00 shall be an automatic payment upon the annual renewal date. (8/6/2022)</w:t>
      </w:r>
    </w:p>
    <w:p w:rsidR="00000000" w:rsidDel="00000000" w:rsidP="00000000" w:rsidRDefault="00000000" w:rsidRPr="00000000" w14:paraId="000001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ASC shall pay all shipping expenses for literature. </w:t>
      </w:r>
    </w:p>
    <w:p w:rsidR="00000000" w:rsidDel="00000000" w:rsidP="00000000" w:rsidRDefault="00000000" w:rsidRPr="00000000" w14:paraId="000001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The estimated cost of a prepaid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phone </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$180 yearly,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payments </w:t>
      </w:r>
      <w:r w:rsidDel="00000000" w:rsidR="00000000" w:rsidRPr="00000000">
        <w:rPr>
          <w:rFonts w:ascii="Calibri" w:cs="Calibri" w:eastAsia="Calibri" w:hAnsi="Calibri"/>
          <w:sz w:val="22"/>
          <w:szCs w:val="22"/>
          <w:rtl w:val="0"/>
        </w:rPr>
        <w:t xml:space="preserve">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every other month </w:t>
      </w:r>
      <w:r w:rsidDel="00000000" w:rsidR="00000000" w:rsidRPr="00000000">
        <w:rPr>
          <w:rFonts w:ascii="Calibri" w:cs="Calibri" w:eastAsia="Calibri" w:hAnsi="Calibri"/>
          <w:sz w:val="22"/>
          <w:szCs w:val="22"/>
          <w:rtl w:val="0"/>
        </w:rPr>
        <w:t xml:space="preserve">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SECTION XIII. GLOSSARY</w:t>
      </w:r>
    </w:p>
    <w:p w:rsidR="00000000" w:rsidDel="00000000" w:rsidP="00000000" w:rsidRDefault="00000000" w:rsidRPr="00000000" w14:paraId="00000160">
      <w:pPr>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Area Service Committee (ASC)- </w:t>
      </w:r>
      <w:r w:rsidDel="00000000" w:rsidR="00000000" w:rsidRPr="00000000">
        <w:rPr>
          <w:rFonts w:ascii="Calibri" w:cs="Calibri" w:eastAsia="Calibri" w:hAnsi="Calibri"/>
          <w:b w:val="0"/>
          <w:i w:val="0"/>
          <w:smallCaps w:val="0"/>
          <w:color w:val="000000"/>
          <w:sz w:val="22"/>
          <w:szCs w:val="22"/>
          <w:rtl w:val="0"/>
        </w:rPr>
        <w:t xml:space="preserve">A committee </w:t>
      </w:r>
      <w:r w:rsidDel="00000000" w:rsidR="00000000" w:rsidRPr="00000000">
        <w:rPr>
          <w:rFonts w:ascii="Calibri" w:cs="Calibri" w:eastAsia="Calibri" w:hAnsi="Calibri"/>
          <w:sz w:val="22"/>
          <w:szCs w:val="22"/>
          <w:rtl w:val="0"/>
        </w:rPr>
        <w:t xml:space="preserve">created</w:t>
      </w:r>
      <w:r w:rsidDel="00000000" w:rsidR="00000000" w:rsidRPr="00000000">
        <w:rPr>
          <w:rFonts w:ascii="Calibri" w:cs="Calibri" w:eastAsia="Calibri" w:hAnsi="Calibri"/>
          <w:b w:val="0"/>
          <w:i w:val="0"/>
          <w:smallCaps w:val="0"/>
          <w:color w:val="000000"/>
          <w:sz w:val="22"/>
          <w:szCs w:val="22"/>
          <w:rtl w:val="0"/>
        </w:rPr>
        <w:t xml:space="preserve"> to provide </w:t>
      </w:r>
      <w:r w:rsidDel="00000000" w:rsidR="00000000" w:rsidRPr="00000000">
        <w:rPr>
          <w:rFonts w:ascii="Calibri" w:cs="Calibri" w:eastAsia="Calibri" w:hAnsi="Calibri"/>
          <w:sz w:val="22"/>
          <w:szCs w:val="22"/>
          <w:rtl w:val="0"/>
        </w:rPr>
        <w:t xml:space="preserve">shared</w:t>
      </w:r>
      <w:r w:rsidDel="00000000" w:rsidR="00000000" w:rsidRPr="00000000">
        <w:rPr>
          <w:rFonts w:ascii="Calibri" w:cs="Calibri" w:eastAsia="Calibri" w:hAnsi="Calibri"/>
          <w:b w:val="0"/>
          <w:i w:val="0"/>
          <w:smallCaps w:val="0"/>
          <w:color w:val="000000"/>
          <w:sz w:val="22"/>
          <w:szCs w:val="22"/>
          <w:rtl w:val="0"/>
        </w:rPr>
        <w:t xml:space="preserve"> services for NA groups </w:t>
      </w:r>
      <w:r w:rsidDel="00000000" w:rsidR="00000000" w:rsidRPr="00000000">
        <w:rPr>
          <w:rFonts w:ascii="Calibri" w:cs="Calibri" w:eastAsia="Calibri" w:hAnsi="Calibri"/>
          <w:sz w:val="22"/>
          <w:szCs w:val="22"/>
          <w:rtl w:val="0"/>
        </w:rPr>
        <w:t xml:space="preserve">comprising</w:t>
      </w:r>
      <w:r w:rsidDel="00000000" w:rsidR="00000000" w:rsidRPr="00000000">
        <w:rPr>
          <w:rFonts w:ascii="Calibri" w:cs="Calibri" w:eastAsia="Calibri" w:hAnsi="Calibri"/>
          <w:b w:val="0"/>
          <w:i w:val="0"/>
          <w:smallCaps w:val="0"/>
          <w:color w:val="000000"/>
          <w:sz w:val="22"/>
          <w:szCs w:val="22"/>
          <w:rtl w:val="0"/>
        </w:rPr>
        <w:t xml:space="preserve"> GSRs, ASC officers, and subcommittee chairpersons</w:t>
      </w:r>
      <w:r w:rsidDel="00000000" w:rsidR="00000000" w:rsidRPr="00000000">
        <w:rPr>
          <w:rFonts w:ascii="Calibri" w:cs="Calibri" w:eastAsia="Calibri" w:hAnsi="Calibri"/>
          <w:sz w:val="22"/>
          <w:szCs w:val="22"/>
          <w:rtl w:val="0"/>
        </w:rPr>
        <w:t xml:space="preserve"> in a locale</w:t>
      </w:r>
      <w:r w:rsidDel="00000000" w:rsidR="00000000" w:rsidRPr="00000000">
        <w:rPr>
          <w:rFonts w:ascii="Calibri" w:cs="Calibri" w:eastAsia="Calibri" w:hAnsi="Calibri"/>
          <w:b w:val="0"/>
          <w:i w:val="0"/>
          <w:smallCaps w:val="0"/>
          <w:color w:val="000000"/>
          <w:sz w:val="22"/>
          <w:szCs w:val="22"/>
          <w:rtl w:val="0"/>
        </w:rPr>
        <w:t xml:space="preserve">. Usually</w:t>
      </w:r>
      <w:r w:rsidDel="00000000" w:rsidR="00000000" w:rsidRPr="00000000">
        <w:rPr>
          <w:rFonts w:ascii="Calibri" w:cs="Calibri" w:eastAsia="Calibri" w:hAnsi="Calibri"/>
          <w:sz w:val="22"/>
          <w:szCs w:val="22"/>
          <w:rtl w:val="0"/>
        </w:rPr>
        <w:t xml:space="preserve">, it is</w:t>
      </w:r>
      <w:r w:rsidDel="00000000" w:rsidR="00000000" w:rsidRPr="00000000">
        <w:rPr>
          <w:rFonts w:ascii="Calibri" w:cs="Calibri" w:eastAsia="Calibri" w:hAnsi="Calibri"/>
          <w:b w:val="0"/>
          <w:i w:val="0"/>
          <w:smallCaps w:val="0"/>
          <w:color w:val="000000"/>
          <w:sz w:val="22"/>
          <w:szCs w:val="22"/>
          <w:rtl w:val="0"/>
        </w:rPr>
        <w:t xml:space="preserve"> a part of </w:t>
      </w:r>
      <w:r w:rsidDel="00000000" w:rsidR="00000000" w:rsidRPr="00000000">
        <w:rPr>
          <w:rFonts w:ascii="Calibri" w:cs="Calibri" w:eastAsia="Calibri" w:hAnsi="Calibri"/>
          <w:sz w:val="22"/>
          <w:szCs w:val="22"/>
          <w:rtl w:val="0"/>
        </w:rPr>
        <w:t xml:space="preserve">a region</w:t>
      </w:r>
      <w:r w:rsidDel="00000000" w:rsidR="00000000" w:rsidRPr="00000000">
        <w:rPr>
          <w:rFonts w:ascii="Calibri" w:cs="Calibri" w:eastAsia="Calibri" w:hAnsi="Calibri"/>
          <w:b w:val="0"/>
          <w:i w:val="0"/>
          <w:smallCaps w:val="0"/>
          <w:color w:val="000000"/>
          <w:sz w:val="22"/>
          <w:szCs w:val="22"/>
          <w:rtl w:val="0"/>
        </w:rPr>
        <w:t xml:space="preserve"> to which it sends RCMs</w:t>
      </w:r>
      <w:r w:rsidDel="00000000" w:rsidR="00000000" w:rsidRPr="00000000">
        <w:rPr>
          <w:rFonts w:ascii="Calibri" w:cs="Calibri" w:eastAsia="Calibri" w:hAnsi="Calibri"/>
          <w:sz w:val="22"/>
          <w:szCs w:val="22"/>
          <w:rtl w:val="0"/>
        </w:rPr>
        <w:t xml:space="preserve">—also</w:t>
      </w:r>
      <w:r w:rsidDel="00000000" w:rsidR="00000000" w:rsidRPr="00000000">
        <w:rPr>
          <w:rFonts w:ascii="Calibri" w:cs="Calibri" w:eastAsia="Calibri" w:hAnsi="Calibri"/>
          <w:b w:val="0"/>
          <w:i w:val="0"/>
          <w:smallCaps w:val="0"/>
          <w:color w:val="000000"/>
          <w:sz w:val="22"/>
          <w:szCs w:val="22"/>
          <w:rtl w:val="0"/>
        </w:rPr>
        <w:t xml:space="preserve"> referred to in the document as NKASCNA. </w:t>
      </w:r>
      <w:r w:rsidDel="00000000" w:rsidR="00000000" w:rsidRPr="00000000">
        <w:rPr>
          <w:rtl w:val="0"/>
        </w:rPr>
      </w:r>
    </w:p>
    <w:p w:rsidR="00000000" w:rsidDel="00000000" w:rsidP="00000000" w:rsidRDefault="00000000" w:rsidRPr="00000000" w14:paraId="00000161">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Elected Administrative </w:t>
      </w:r>
      <w:r w:rsidDel="00000000" w:rsidR="00000000" w:rsidRPr="00000000">
        <w:rPr>
          <w:rFonts w:ascii="Calibri" w:cs="Calibri" w:eastAsia="Calibri" w:hAnsi="Calibri"/>
          <w:b w:val="1"/>
          <w:sz w:val="22"/>
          <w:szCs w:val="22"/>
          <w:rtl w:val="0"/>
        </w:rPr>
        <w:t xml:space="preserve">Officers</w:t>
      </w:r>
      <w:r w:rsidDel="00000000" w:rsidR="00000000" w:rsidRPr="00000000">
        <w:rPr>
          <w:rFonts w:ascii="Calibri" w:cs="Calibri" w:eastAsia="Calibri" w:hAnsi="Calibri"/>
          <w:b w:val="1"/>
          <w:i w:val="0"/>
          <w:smallCaps w:val="0"/>
          <w:color w:val="000000"/>
          <w:sz w:val="22"/>
          <w:szCs w:val="22"/>
          <w:rtl w:val="0"/>
        </w:rPr>
        <w:t xml:space="preserve">- </w:t>
      </w:r>
      <w:r w:rsidDel="00000000" w:rsidR="00000000" w:rsidRPr="00000000">
        <w:rPr>
          <w:rFonts w:ascii="Calibri" w:cs="Calibri" w:eastAsia="Calibri" w:hAnsi="Calibri"/>
          <w:b w:val="0"/>
          <w:i w:val="0"/>
          <w:smallCaps w:val="0"/>
          <w:color w:val="000000"/>
          <w:sz w:val="22"/>
          <w:szCs w:val="22"/>
          <w:rtl w:val="0"/>
        </w:rPr>
        <w:t xml:space="preserve">ACS committee members elected for a specific position to conduct ASC business: chairperson, vice chairperson, treasurer, vice treasurer, secretary, vice secretary, RCM</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and RCM-A. </w:t>
      </w:r>
    </w:p>
    <w:p w:rsidR="00000000" w:rsidDel="00000000" w:rsidP="00000000" w:rsidRDefault="00000000" w:rsidRPr="00000000" w14:paraId="00000162">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Group service representative (GSR)-</w:t>
      </w:r>
      <w:r w:rsidDel="00000000" w:rsidR="00000000" w:rsidRPr="00000000">
        <w:rPr>
          <w:rFonts w:ascii="Calibri" w:cs="Calibri" w:eastAsia="Calibri" w:hAnsi="Calibri"/>
          <w:b w:val="0"/>
          <w:i w:val="0"/>
          <w:smallCaps w:val="0"/>
          <w:color w:val="000000"/>
          <w:sz w:val="22"/>
          <w:szCs w:val="22"/>
          <w:rtl w:val="0"/>
        </w:rPr>
        <w:t xml:space="preserve"> Elected by </w:t>
      </w:r>
      <w:r w:rsidDel="00000000" w:rsidR="00000000" w:rsidRPr="00000000">
        <w:rPr>
          <w:rFonts w:ascii="Calibri" w:cs="Calibri" w:eastAsia="Calibri" w:hAnsi="Calibri"/>
          <w:sz w:val="22"/>
          <w:szCs w:val="22"/>
          <w:rtl w:val="0"/>
        </w:rPr>
        <w:t xml:space="preserve">an</w:t>
      </w:r>
      <w:r w:rsidDel="00000000" w:rsidR="00000000" w:rsidRPr="00000000">
        <w:rPr>
          <w:rFonts w:ascii="Calibri" w:cs="Calibri" w:eastAsia="Calibri" w:hAnsi="Calibri"/>
          <w:b w:val="0"/>
          <w:i w:val="0"/>
          <w:smallCaps w:val="0"/>
          <w:color w:val="000000"/>
          <w:sz w:val="22"/>
          <w:szCs w:val="22"/>
          <w:rtl w:val="0"/>
        </w:rPr>
        <w:t xml:space="preserve"> NA group to </w:t>
      </w:r>
      <w:r w:rsidDel="00000000" w:rsidR="00000000" w:rsidRPr="00000000">
        <w:rPr>
          <w:rFonts w:ascii="Calibri" w:cs="Calibri" w:eastAsia="Calibri" w:hAnsi="Calibri"/>
          <w:sz w:val="22"/>
          <w:szCs w:val="22"/>
          <w:rtl w:val="0"/>
        </w:rPr>
        <w:t xml:space="preserve">participate</w:t>
      </w:r>
      <w:r w:rsidDel="00000000" w:rsidR="00000000" w:rsidRPr="00000000">
        <w:rPr>
          <w:rFonts w:ascii="Calibri" w:cs="Calibri" w:eastAsia="Calibri" w:hAnsi="Calibri"/>
          <w:b w:val="0"/>
          <w:i w:val="0"/>
          <w:smallCaps w:val="0"/>
          <w:color w:val="000000"/>
          <w:sz w:val="22"/>
          <w:szCs w:val="22"/>
          <w:rtl w:val="0"/>
        </w:rPr>
        <w:t xml:space="preserve"> in the ASC and the regional assembly</w:t>
      </w:r>
      <w:r w:rsidDel="00000000" w:rsidR="00000000" w:rsidRPr="00000000">
        <w:rPr>
          <w:rFonts w:ascii="Calibri" w:cs="Calibri" w:eastAsia="Calibri" w:hAnsi="Calibri"/>
          <w:sz w:val="22"/>
          <w:szCs w:val="22"/>
          <w:rtl w:val="0"/>
        </w:rPr>
        <w:t xml:space="preserve"> on the group's behalf</w:t>
      </w:r>
      <w:r w:rsidDel="00000000" w:rsidR="00000000" w:rsidRPr="00000000">
        <w:rPr>
          <w:rFonts w:ascii="Calibri" w:cs="Calibri" w:eastAsia="Calibri" w:hAnsi="Calibri"/>
          <w:b w:val="0"/>
          <w:i w:val="0"/>
          <w:smallCaps w:val="0"/>
          <w:color w:val="000000"/>
          <w:sz w:val="22"/>
          <w:szCs w:val="22"/>
          <w:rtl w:val="0"/>
        </w:rPr>
        <w:t xml:space="preserve">. </w:t>
      </w:r>
    </w:p>
    <w:p w:rsidR="00000000" w:rsidDel="00000000" w:rsidP="00000000" w:rsidRDefault="00000000" w:rsidRPr="00000000" w14:paraId="00000163">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Guide to local service</w:t>
      </w:r>
      <w:r w:rsidDel="00000000" w:rsidR="00000000" w:rsidRPr="00000000">
        <w:rPr>
          <w:rFonts w:ascii="Calibri" w:cs="Calibri" w:eastAsia="Calibri" w:hAnsi="Calibri"/>
          <w:b w:val="0"/>
          <w:i w:val="0"/>
          <w:smallCaps w:val="0"/>
          <w:color w:val="000000"/>
          <w:sz w:val="22"/>
          <w:szCs w:val="22"/>
          <w:rtl w:val="0"/>
        </w:rPr>
        <w:t xml:space="preserve">- A resource to those in every country who have committed themselves to providing services necessary to carry our message to the still suffering addict. It is intended to help guide the needs </w:t>
      </w:r>
      <w:r w:rsidDel="00000000" w:rsidR="00000000" w:rsidRPr="00000000">
        <w:rPr>
          <w:rFonts w:ascii="Calibri" w:cs="Calibri" w:eastAsia="Calibri" w:hAnsi="Calibri"/>
          <w:sz w:val="22"/>
          <w:szCs w:val="22"/>
          <w:rtl w:val="0"/>
        </w:rPr>
        <w:t xml:space="preserve">of</w:t>
      </w:r>
      <w:r w:rsidDel="00000000" w:rsidR="00000000" w:rsidRPr="00000000">
        <w:rPr>
          <w:rFonts w:ascii="Calibri" w:cs="Calibri" w:eastAsia="Calibri" w:hAnsi="Calibri"/>
          <w:b w:val="0"/>
          <w:i w:val="0"/>
          <w:smallCaps w:val="0"/>
          <w:color w:val="000000"/>
          <w:sz w:val="22"/>
          <w:szCs w:val="22"/>
          <w:rtl w:val="0"/>
        </w:rPr>
        <w:t xml:space="preserve">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color w:val="000000"/>
          <w:sz w:val="22"/>
          <w:szCs w:val="22"/>
          <w:rtl w:val="0"/>
        </w:rPr>
        <w:t xml:space="preserve">NA community for conducting service throughout our NA community. </w:t>
      </w:r>
    </w:p>
    <w:p w:rsidR="00000000" w:rsidDel="00000000" w:rsidP="00000000" w:rsidRDefault="00000000" w:rsidRPr="00000000" w14:paraId="00000164">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Hospitals and institutions (H&amp;I)</w:t>
      </w:r>
      <w:r w:rsidDel="00000000" w:rsidR="00000000" w:rsidRPr="00000000">
        <w:rPr>
          <w:rFonts w:ascii="Calibri" w:cs="Calibri" w:eastAsia="Calibri" w:hAnsi="Calibri"/>
          <w:b w:val="0"/>
          <w:i w:val="0"/>
          <w:smallCaps w:val="0"/>
          <w:color w:val="000000"/>
          <w:sz w:val="22"/>
          <w:szCs w:val="22"/>
          <w:rtl w:val="0"/>
        </w:rPr>
        <w:t xml:space="preserve">- A field of service usually covered by one ASC committee devoted to carrying the NA messages primarily to correctional inmates and treatment facilities.  Apart </w:t>
      </w:r>
      <w:r w:rsidDel="00000000" w:rsidR="00000000" w:rsidRPr="00000000">
        <w:rPr>
          <w:rFonts w:ascii="Calibri" w:cs="Calibri" w:eastAsia="Calibri" w:hAnsi="Calibri"/>
          <w:sz w:val="22"/>
          <w:szCs w:val="22"/>
          <w:rtl w:val="0"/>
        </w:rPr>
        <w:t xml:space="preserve">from</w:t>
      </w:r>
      <w:r w:rsidDel="00000000" w:rsidR="00000000" w:rsidRPr="00000000">
        <w:rPr>
          <w:rFonts w:ascii="Calibri" w:cs="Calibri" w:eastAsia="Calibri" w:hAnsi="Calibri"/>
          <w:b w:val="0"/>
          <w:i w:val="0"/>
          <w:smallCaps w:val="0"/>
          <w:color w:val="000000"/>
          <w:sz w:val="22"/>
          <w:szCs w:val="22"/>
          <w:rtl w:val="0"/>
        </w:rPr>
        <w:t xml:space="preserve"> the NKASC Public Relations subcommittee. </w:t>
      </w:r>
    </w:p>
    <w:p w:rsidR="00000000" w:rsidDel="00000000" w:rsidP="00000000" w:rsidRDefault="00000000" w:rsidRPr="00000000" w14:paraId="00000165">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Phoneline</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An NA telephone contact service providing means by which </w:t>
      </w:r>
      <w:r w:rsidDel="00000000" w:rsidR="00000000" w:rsidRPr="00000000">
        <w:rPr>
          <w:rFonts w:ascii="Calibri" w:cs="Calibri" w:eastAsia="Calibri" w:hAnsi="Calibri"/>
          <w:sz w:val="22"/>
          <w:szCs w:val="22"/>
          <w:rtl w:val="0"/>
        </w:rPr>
        <w:t xml:space="preserve">any addict</w:t>
      </w:r>
      <w:r w:rsidDel="00000000" w:rsidR="00000000" w:rsidRPr="00000000">
        <w:rPr>
          <w:rFonts w:ascii="Calibri" w:cs="Calibri" w:eastAsia="Calibri" w:hAnsi="Calibri"/>
          <w:b w:val="0"/>
          <w:i w:val="0"/>
          <w:smallCaps w:val="0"/>
          <w:color w:val="000000"/>
          <w:sz w:val="22"/>
          <w:szCs w:val="22"/>
          <w:rtl w:val="0"/>
        </w:rPr>
        <w:t xml:space="preserve"> or a </w:t>
      </w:r>
      <w:r w:rsidDel="00000000" w:rsidR="00000000" w:rsidRPr="00000000">
        <w:rPr>
          <w:rFonts w:ascii="Calibri" w:cs="Calibri" w:eastAsia="Calibri" w:hAnsi="Calibri"/>
          <w:sz w:val="22"/>
          <w:szCs w:val="22"/>
          <w:rtl w:val="0"/>
        </w:rPr>
        <w:t xml:space="preserve">general</w:t>
      </w:r>
      <w:r w:rsidDel="00000000" w:rsidR="00000000" w:rsidRPr="00000000">
        <w:rPr>
          <w:rFonts w:ascii="Calibri" w:cs="Calibri" w:eastAsia="Calibri" w:hAnsi="Calibri"/>
          <w:b w:val="0"/>
          <w:i w:val="0"/>
          <w:smallCaps w:val="0"/>
          <w:color w:val="000000"/>
          <w:sz w:val="22"/>
          <w:szCs w:val="22"/>
          <w:rtl w:val="0"/>
        </w:rPr>
        <w:t xml:space="preserve"> community member can get information about Narcotics Anonymous, especially NA meeting schedules. Usually administered by an ASC subcommittee. Apart </w:t>
      </w:r>
      <w:r w:rsidDel="00000000" w:rsidR="00000000" w:rsidRPr="00000000">
        <w:rPr>
          <w:rFonts w:ascii="Calibri" w:cs="Calibri" w:eastAsia="Calibri" w:hAnsi="Calibri"/>
          <w:sz w:val="22"/>
          <w:szCs w:val="22"/>
          <w:rtl w:val="0"/>
        </w:rPr>
        <w:t xml:space="preserve">from</w:t>
      </w:r>
      <w:r w:rsidDel="00000000" w:rsidR="00000000" w:rsidRPr="00000000">
        <w:rPr>
          <w:rFonts w:ascii="Calibri" w:cs="Calibri" w:eastAsia="Calibri" w:hAnsi="Calibri"/>
          <w:b w:val="0"/>
          <w:i w:val="0"/>
          <w:smallCaps w:val="0"/>
          <w:color w:val="000000"/>
          <w:sz w:val="22"/>
          <w:szCs w:val="22"/>
          <w:rtl w:val="0"/>
        </w:rPr>
        <w:t xml:space="preserve"> the NKASC Public Relations subcommittee. </w:t>
      </w:r>
    </w:p>
    <w:p w:rsidR="00000000" w:rsidDel="00000000" w:rsidP="00000000" w:rsidRDefault="00000000" w:rsidRPr="00000000" w14:paraId="00000166">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Public information (PI)</w:t>
      </w:r>
      <w:r w:rsidDel="00000000" w:rsidR="00000000" w:rsidRPr="00000000">
        <w:rPr>
          <w:rFonts w:ascii="Calibri" w:cs="Calibri" w:eastAsia="Calibri" w:hAnsi="Calibri"/>
          <w:b w:val="0"/>
          <w:i w:val="0"/>
          <w:smallCaps w:val="0"/>
          <w:color w:val="000000"/>
          <w:sz w:val="22"/>
          <w:szCs w:val="22"/>
          <w:rtl w:val="0"/>
        </w:rPr>
        <w:t xml:space="preserve">- A field of service usually covered by one ASC committee devoted to carrying the NA messages to government and private agencies, the public media, community leaders, those in the helping professions, and the </w:t>
      </w:r>
      <w:r w:rsidDel="00000000" w:rsidR="00000000" w:rsidRPr="00000000">
        <w:rPr>
          <w:rFonts w:ascii="Calibri" w:cs="Calibri" w:eastAsia="Calibri" w:hAnsi="Calibri"/>
          <w:sz w:val="22"/>
          <w:szCs w:val="22"/>
          <w:rtl w:val="0"/>
        </w:rPr>
        <w:t xml:space="preserve">community at large</w:t>
      </w:r>
      <w:r w:rsidDel="00000000" w:rsidR="00000000" w:rsidRPr="00000000">
        <w:rPr>
          <w:rFonts w:ascii="Calibri" w:cs="Calibri" w:eastAsia="Calibri" w:hAnsi="Calibri"/>
          <w:b w:val="0"/>
          <w:i w:val="0"/>
          <w:smallCaps w:val="0"/>
          <w:color w:val="000000"/>
          <w:sz w:val="22"/>
          <w:szCs w:val="22"/>
          <w:rtl w:val="0"/>
        </w:rPr>
        <w:t xml:space="preserve"> so that addicts seeking recovery will be referred to Narcotics anonymous. Apart </w:t>
      </w:r>
      <w:r w:rsidDel="00000000" w:rsidR="00000000" w:rsidRPr="00000000">
        <w:rPr>
          <w:rFonts w:ascii="Calibri" w:cs="Calibri" w:eastAsia="Calibri" w:hAnsi="Calibri"/>
          <w:sz w:val="22"/>
          <w:szCs w:val="22"/>
          <w:rtl w:val="0"/>
        </w:rPr>
        <w:t xml:space="preserve">from</w:t>
      </w:r>
      <w:r w:rsidDel="00000000" w:rsidR="00000000" w:rsidRPr="00000000">
        <w:rPr>
          <w:rFonts w:ascii="Calibri" w:cs="Calibri" w:eastAsia="Calibri" w:hAnsi="Calibri"/>
          <w:b w:val="0"/>
          <w:i w:val="0"/>
          <w:smallCaps w:val="0"/>
          <w:color w:val="000000"/>
          <w:sz w:val="22"/>
          <w:szCs w:val="22"/>
          <w:rtl w:val="0"/>
        </w:rPr>
        <w:t xml:space="preserve"> the NKASC Public Relations Subcommittee. </w:t>
      </w:r>
    </w:p>
    <w:p w:rsidR="00000000" w:rsidDel="00000000" w:rsidP="00000000" w:rsidRDefault="00000000" w:rsidRPr="00000000" w14:paraId="00000167">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Public Relations</w:t>
      </w:r>
      <w:r w:rsidDel="00000000" w:rsidR="00000000" w:rsidRPr="00000000">
        <w:rPr>
          <w:rFonts w:ascii="Calibri" w:cs="Calibri" w:eastAsia="Calibri" w:hAnsi="Calibri"/>
          <w:b w:val="0"/>
          <w:i w:val="0"/>
          <w:smallCaps w:val="0"/>
          <w:color w:val="000000"/>
          <w:sz w:val="22"/>
          <w:szCs w:val="22"/>
          <w:rtl w:val="0"/>
        </w:rPr>
        <w:t xml:space="preserve">- A committee formed to help get support for public resources provided by the NKASC. </w:t>
      </w:r>
      <w:r w:rsidDel="00000000" w:rsidR="00000000" w:rsidRPr="00000000">
        <w:rPr>
          <w:rFonts w:ascii="Calibri" w:cs="Calibri" w:eastAsia="Calibri" w:hAnsi="Calibri"/>
          <w:sz w:val="22"/>
          <w:szCs w:val="22"/>
          <w:rtl w:val="0"/>
        </w:rPr>
        <w:t xml:space="preserve">The subcommittee</w:t>
      </w:r>
      <w:r w:rsidDel="00000000" w:rsidR="00000000" w:rsidRPr="00000000">
        <w:rPr>
          <w:rFonts w:ascii="Calibri" w:cs="Calibri" w:eastAsia="Calibri" w:hAnsi="Calibri"/>
          <w:b w:val="0"/>
          <w:i w:val="0"/>
          <w:smallCaps w:val="0"/>
          <w:color w:val="000000"/>
          <w:sz w:val="22"/>
          <w:szCs w:val="22"/>
          <w:rtl w:val="0"/>
        </w:rPr>
        <w:t xml:space="preserve"> includes H&amp;I, phoneline, public information and outreach. </w:t>
      </w:r>
    </w:p>
    <w:p w:rsidR="00000000" w:rsidDel="00000000" w:rsidP="00000000" w:rsidRDefault="00000000" w:rsidRPr="00000000" w14:paraId="00000168">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Quorum- </w:t>
      </w:r>
      <w:r w:rsidDel="00000000" w:rsidR="00000000" w:rsidRPr="00000000">
        <w:rPr>
          <w:rFonts w:ascii="Calibri" w:cs="Calibri" w:eastAsia="Calibri" w:hAnsi="Calibri"/>
          <w:sz w:val="22"/>
          <w:szCs w:val="22"/>
          <w:rtl w:val="0"/>
        </w:rPr>
        <w:t xml:space="preserve">One</w:t>
      </w:r>
      <w:r w:rsidDel="00000000" w:rsidR="00000000" w:rsidRPr="00000000">
        <w:rPr>
          <w:rFonts w:ascii="Calibri" w:cs="Calibri" w:eastAsia="Calibri" w:hAnsi="Calibri"/>
          <w:b w:val="0"/>
          <w:i w:val="0"/>
          <w:smallCaps w:val="0"/>
          <w:color w:val="000000"/>
          <w:sz w:val="22"/>
          <w:szCs w:val="22"/>
          <w:rtl w:val="0"/>
        </w:rPr>
        <w:t xml:space="preserve"> more than half of eligible voting members </w:t>
      </w:r>
      <w:r w:rsidDel="00000000" w:rsidR="00000000" w:rsidRPr="00000000">
        <w:rPr>
          <w:rFonts w:ascii="Calibri" w:cs="Calibri" w:eastAsia="Calibri" w:hAnsi="Calibri"/>
          <w:sz w:val="22"/>
          <w:szCs w:val="22"/>
          <w:rtl w:val="0"/>
        </w:rPr>
        <w:t xml:space="preserve">are </w:t>
      </w:r>
      <w:r w:rsidDel="00000000" w:rsidR="00000000" w:rsidRPr="00000000">
        <w:rPr>
          <w:rFonts w:ascii="Calibri" w:cs="Calibri" w:eastAsia="Calibri" w:hAnsi="Calibri"/>
          <w:b w:val="0"/>
          <w:i w:val="0"/>
          <w:smallCaps w:val="0"/>
          <w:color w:val="000000"/>
          <w:sz w:val="22"/>
          <w:szCs w:val="22"/>
          <w:rtl w:val="0"/>
        </w:rPr>
        <w:t xml:space="preserve">present. Eligible voting members must </w:t>
      </w:r>
      <w:r w:rsidDel="00000000" w:rsidR="00000000" w:rsidRPr="00000000">
        <w:rPr>
          <w:rFonts w:ascii="Calibri" w:cs="Calibri" w:eastAsia="Calibri" w:hAnsi="Calibri"/>
          <w:sz w:val="22"/>
          <w:szCs w:val="22"/>
          <w:rtl w:val="0"/>
        </w:rPr>
        <w:t xml:space="preserve">attend</w:t>
      </w:r>
      <w:r w:rsidDel="00000000" w:rsidR="00000000" w:rsidRPr="00000000">
        <w:rPr>
          <w:rFonts w:ascii="Calibri" w:cs="Calibri" w:eastAsia="Calibri" w:hAnsi="Calibri"/>
          <w:b w:val="0"/>
          <w:i w:val="0"/>
          <w:smallCaps w:val="0"/>
          <w:color w:val="000000"/>
          <w:sz w:val="22"/>
          <w:szCs w:val="22"/>
          <w:rtl w:val="0"/>
        </w:rPr>
        <w:t xml:space="preserve"> one (1) of the last two (2) ASC meetings.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color w:val="000000"/>
          <w:sz w:val="22"/>
          <w:szCs w:val="22"/>
          <w:rtl w:val="0"/>
        </w:rPr>
        <w:t xml:space="preserve">old business </w:t>
      </w:r>
      <w:r w:rsidDel="00000000" w:rsidR="00000000" w:rsidRPr="00000000">
        <w:rPr>
          <w:rFonts w:ascii="Calibri" w:cs="Calibri" w:eastAsia="Calibri" w:hAnsi="Calibri"/>
          <w:sz w:val="22"/>
          <w:szCs w:val="22"/>
          <w:rtl w:val="0"/>
        </w:rPr>
        <w:t xml:space="preserve">is </w:t>
      </w:r>
      <w:r w:rsidDel="00000000" w:rsidR="00000000" w:rsidRPr="00000000">
        <w:rPr>
          <w:rFonts w:ascii="Calibri" w:cs="Calibri" w:eastAsia="Calibri" w:hAnsi="Calibri"/>
          <w:b w:val="0"/>
          <w:i w:val="0"/>
          <w:smallCaps w:val="0"/>
          <w:color w:val="000000"/>
          <w:sz w:val="22"/>
          <w:szCs w:val="22"/>
          <w:rtl w:val="0"/>
        </w:rPr>
        <w:t xml:space="preserve">tabled until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color w:val="000000"/>
          <w:sz w:val="22"/>
          <w:szCs w:val="22"/>
          <w:rtl w:val="0"/>
        </w:rPr>
        <w:t xml:space="preserve">next ASC</w:t>
      </w:r>
      <w:r w:rsidDel="00000000" w:rsidR="00000000" w:rsidRPr="00000000">
        <w:rPr>
          <w:rFonts w:ascii="Calibri" w:cs="Calibri" w:eastAsia="Calibri" w:hAnsi="Calibri"/>
          <w:sz w:val="22"/>
          <w:szCs w:val="22"/>
          <w:rtl w:val="0"/>
        </w:rPr>
        <w:t xml:space="preserve"> if there is no quorum</w:t>
      </w:r>
      <w:r w:rsidDel="00000000" w:rsidR="00000000" w:rsidRPr="00000000">
        <w:rPr>
          <w:rFonts w:ascii="Calibri" w:cs="Calibri" w:eastAsia="Calibri" w:hAnsi="Calibri"/>
          <w:b w:val="0"/>
          <w:i w:val="0"/>
          <w:smallCaps w:val="0"/>
          <w:color w:val="000000"/>
          <w:sz w:val="22"/>
          <w:szCs w:val="22"/>
          <w:rtl w:val="0"/>
        </w:rPr>
        <w:t xml:space="preserve">. </w:t>
      </w:r>
    </w:p>
    <w:p w:rsidR="00000000" w:rsidDel="00000000" w:rsidP="00000000" w:rsidRDefault="00000000" w:rsidRPr="00000000" w14:paraId="00000169">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Regional Committee Member (RCM)</w:t>
      </w:r>
      <w:r w:rsidDel="00000000" w:rsidR="00000000" w:rsidRPr="00000000">
        <w:rPr>
          <w:rFonts w:ascii="Calibri" w:cs="Calibri" w:eastAsia="Calibri" w:hAnsi="Calibri"/>
          <w:b w:val="0"/>
          <w:i w:val="0"/>
          <w:smallCaps w:val="0"/>
          <w:color w:val="000000"/>
          <w:sz w:val="22"/>
          <w:szCs w:val="22"/>
          <w:rtl w:val="0"/>
        </w:rPr>
        <w:t xml:space="preserve">- </w:t>
      </w:r>
      <w:r w:rsidDel="00000000" w:rsidR="00000000" w:rsidRPr="00000000">
        <w:rPr>
          <w:rFonts w:ascii="Calibri" w:cs="Calibri" w:eastAsia="Calibri" w:hAnsi="Calibri"/>
          <w:sz w:val="22"/>
          <w:szCs w:val="22"/>
          <w:rtl w:val="0"/>
        </w:rPr>
        <w:t xml:space="preserve">A person e</w:t>
      </w:r>
      <w:r w:rsidDel="00000000" w:rsidR="00000000" w:rsidRPr="00000000">
        <w:rPr>
          <w:rFonts w:ascii="Calibri" w:cs="Calibri" w:eastAsia="Calibri" w:hAnsi="Calibri"/>
          <w:b w:val="0"/>
          <w:i w:val="0"/>
          <w:smallCaps w:val="0"/>
          <w:color w:val="000000"/>
          <w:sz w:val="22"/>
          <w:szCs w:val="22"/>
          <w:rtl w:val="0"/>
        </w:rPr>
        <w:t xml:space="preserve">lected by an ASC to participate on the area's behalf on the regional service committee. </w:t>
      </w:r>
    </w:p>
    <w:p w:rsidR="00000000" w:rsidDel="00000000" w:rsidP="00000000" w:rsidRDefault="00000000" w:rsidRPr="00000000" w14:paraId="0000016A">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vertAlign w:val="superscript"/>
        </w:rPr>
        <w:footnoteReference w:customMarkFollows="0" w:id="0"/>
      </w:r>
      <w:r w:rsidDel="00000000" w:rsidR="00000000" w:rsidRPr="00000000">
        <w:rPr>
          <w:rFonts w:ascii="Calibri" w:cs="Calibri" w:eastAsia="Calibri" w:hAnsi="Calibri"/>
          <w:b w:val="1"/>
          <w:i w:val="0"/>
          <w:smallCaps w:val="0"/>
          <w:color w:val="000000"/>
          <w:sz w:val="22"/>
          <w:szCs w:val="22"/>
          <w:rtl w:val="0"/>
        </w:rPr>
        <w:t xml:space="preserve">Rules of decorum and discipline</w:t>
      </w:r>
      <w:r w:rsidDel="00000000" w:rsidR="00000000" w:rsidRPr="00000000">
        <w:rPr>
          <w:rFonts w:ascii="Calibri" w:cs="Calibri" w:eastAsia="Calibri" w:hAnsi="Calibri"/>
          <w:b w:val="0"/>
          <w:i w:val="0"/>
          <w:smallCaps w:val="0"/>
          <w:color w:val="000000"/>
          <w:sz w:val="22"/>
          <w:szCs w:val="22"/>
          <w:rtl w:val="0"/>
        </w:rPr>
        <w:t xml:space="preserve">- </w:t>
      </w:r>
      <w:r w:rsidDel="00000000" w:rsidR="00000000" w:rsidRPr="00000000">
        <w:rPr>
          <w:rFonts w:ascii="Calibri" w:cs="Calibri" w:eastAsia="Calibri" w:hAnsi="Calibri"/>
          <w:sz w:val="22"/>
          <w:szCs w:val="22"/>
          <w:rtl w:val="0"/>
        </w:rPr>
        <w:t xml:space="preserve">The meeting</w:t>
      </w:r>
      <w:r w:rsidDel="00000000" w:rsidR="00000000" w:rsidRPr="00000000">
        <w:rPr>
          <w:rFonts w:ascii="Calibri" w:cs="Calibri" w:eastAsia="Calibri" w:hAnsi="Calibri"/>
          <w:b w:val="0"/>
          <w:i w:val="0"/>
          <w:smallCaps w:val="0"/>
          <w:color w:val="000000"/>
          <w:sz w:val="22"/>
          <w:szCs w:val="22"/>
          <w:rtl w:val="0"/>
        </w:rPr>
        <w:t xml:space="preserve"> will be conducted according to the rules adopted from Robert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s rules of order. This time-honored system for conducting business is the </w:t>
      </w:r>
      <w:r w:rsidDel="00000000" w:rsidR="00000000" w:rsidRPr="00000000">
        <w:rPr>
          <w:rFonts w:ascii="Calibri" w:cs="Calibri" w:eastAsia="Calibri" w:hAnsi="Calibri"/>
          <w:sz w:val="22"/>
          <w:szCs w:val="22"/>
          <w:rtl w:val="0"/>
        </w:rPr>
        <w:t xml:space="preserve">most straightforward</w:t>
      </w:r>
      <w:r w:rsidDel="00000000" w:rsidR="00000000" w:rsidRPr="00000000">
        <w:rPr>
          <w:rFonts w:ascii="Calibri" w:cs="Calibri" w:eastAsia="Calibri" w:hAnsi="Calibri"/>
          <w:b w:val="0"/>
          <w:i w:val="0"/>
          <w:smallCaps w:val="0"/>
          <w:color w:val="000000"/>
          <w:sz w:val="22"/>
          <w:szCs w:val="22"/>
          <w:rtl w:val="0"/>
        </w:rPr>
        <w:t xml:space="preserve"> way yet devised for getting a maximum amount of business done in a minimum time, regardless of the degree of disagreement among the participants. </w:t>
      </w:r>
    </w:p>
    <w:p w:rsidR="00000000" w:rsidDel="00000000" w:rsidP="00000000" w:rsidRDefault="00000000" w:rsidRPr="00000000" w14:paraId="0000016B">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Trusted Servant-</w:t>
      </w:r>
      <w:r w:rsidDel="00000000" w:rsidR="00000000" w:rsidRPr="00000000">
        <w:rPr>
          <w:rFonts w:ascii="Calibri" w:cs="Calibri" w:eastAsia="Calibri" w:hAnsi="Calibri"/>
          <w:b w:val="0"/>
          <w:i w:val="0"/>
          <w:smallCaps w:val="0"/>
          <w:color w:val="000000"/>
          <w:sz w:val="22"/>
          <w:szCs w:val="22"/>
          <w:rtl w:val="0"/>
        </w:rPr>
        <w:t xml:space="preserve"> An NA euphemism for “leader</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“official</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or “officer</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Derived from NA’s second tradition, NA leaders are </w:t>
      </w:r>
      <w:r w:rsidDel="00000000" w:rsidR="00000000" w:rsidRPr="00000000">
        <w:rPr>
          <w:rFonts w:ascii="Calibri" w:cs="Calibri" w:eastAsia="Calibri" w:hAnsi="Calibri"/>
          <w:sz w:val="22"/>
          <w:szCs w:val="22"/>
          <w:rtl w:val="0"/>
        </w:rPr>
        <w:t xml:space="preserve">known</w:t>
      </w:r>
      <w:r w:rsidDel="00000000" w:rsidR="00000000" w:rsidRPr="00000000">
        <w:rPr>
          <w:rFonts w:ascii="Calibri" w:cs="Calibri" w:eastAsia="Calibri" w:hAnsi="Calibri"/>
          <w:b w:val="0"/>
          <w:i w:val="0"/>
          <w:smallCaps w:val="0"/>
          <w:color w:val="000000"/>
          <w:sz w:val="22"/>
          <w:szCs w:val="22"/>
          <w:rtl w:val="0"/>
        </w:rPr>
        <w:t xml:space="preserve"> as “trusted servants” </w:t>
      </w:r>
      <w:r w:rsidDel="00000000" w:rsidR="00000000" w:rsidRPr="00000000">
        <w:rPr>
          <w:rFonts w:ascii="Calibri" w:cs="Calibri" w:eastAsia="Calibri" w:hAnsi="Calibri"/>
          <w:sz w:val="22"/>
          <w:szCs w:val="22"/>
          <w:rtl w:val="0"/>
        </w:rPr>
        <w:t xml:space="preserve">instead of</w:t>
      </w:r>
      <w:r w:rsidDel="00000000" w:rsidR="00000000" w:rsidRPr="00000000">
        <w:rPr>
          <w:rFonts w:ascii="Calibri" w:cs="Calibri" w:eastAsia="Calibri" w:hAnsi="Calibri"/>
          <w:b w:val="0"/>
          <w:i w:val="0"/>
          <w:smallCaps w:val="0"/>
          <w:color w:val="000000"/>
          <w:sz w:val="22"/>
          <w:szCs w:val="22"/>
          <w:rtl w:val="0"/>
        </w:rPr>
        <w:t xml:space="preserve"> governors. </w:t>
      </w:r>
    </w:p>
    <w:p w:rsidR="00000000" w:rsidDel="00000000" w:rsidP="00000000" w:rsidRDefault="00000000" w:rsidRPr="00000000" w14:paraId="0000016C">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Twelve concepts for NA service</w:t>
      </w:r>
      <w:r w:rsidDel="00000000" w:rsidR="00000000" w:rsidRPr="00000000">
        <w:rPr>
          <w:rFonts w:ascii="Calibri" w:cs="Calibri" w:eastAsia="Calibri" w:hAnsi="Calibri"/>
          <w:b w:val="0"/>
          <w:i w:val="0"/>
          <w:smallCaps w:val="0"/>
          <w:color w:val="000000"/>
          <w:sz w:val="22"/>
          <w:szCs w:val="22"/>
          <w:rtl w:val="0"/>
        </w:rPr>
        <w:t xml:space="preserve">- One of three bodies of basic NA principles, the concepts apply specifically to the development, coordination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color w:val="000000"/>
          <w:sz w:val="22"/>
          <w:szCs w:val="22"/>
          <w:rtl w:val="0"/>
        </w:rPr>
        <w:t xml:space="preserve"> and </w:t>
      </w:r>
      <w:r w:rsidDel="00000000" w:rsidR="00000000" w:rsidRPr="00000000">
        <w:rPr>
          <w:rFonts w:ascii="Calibri" w:cs="Calibri" w:eastAsia="Calibri" w:hAnsi="Calibri"/>
          <w:sz w:val="22"/>
          <w:szCs w:val="22"/>
          <w:rtl w:val="0"/>
        </w:rPr>
        <w:t xml:space="preserve">maintenance</w:t>
      </w:r>
      <w:r w:rsidDel="00000000" w:rsidR="00000000" w:rsidRPr="00000000">
        <w:rPr>
          <w:rFonts w:ascii="Calibri" w:cs="Calibri" w:eastAsia="Calibri" w:hAnsi="Calibri"/>
          <w:b w:val="0"/>
          <w:i w:val="0"/>
          <w:smallCaps w:val="0"/>
          <w:color w:val="000000"/>
          <w:sz w:val="22"/>
          <w:szCs w:val="22"/>
          <w:rtl w:val="0"/>
        </w:rPr>
        <w:t xml:space="preserve"> of NA services on behalf of the groups. </w:t>
      </w:r>
    </w:p>
    <w:p w:rsidR="00000000" w:rsidDel="00000000" w:rsidP="00000000" w:rsidRDefault="00000000" w:rsidRPr="00000000" w14:paraId="0000016D">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Twelve Steps.</w:t>
      </w:r>
      <w:r w:rsidDel="00000000" w:rsidR="00000000" w:rsidRPr="00000000">
        <w:rPr>
          <w:rFonts w:ascii="Calibri" w:cs="Calibri" w:eastAsia="Calibri" w:hAnsi="Calibri"/>
          <w:b w:val="0"/>
          <w:i w:val="0"/>
          <w:smallCaps w:val="0"/>
          <w:color w:val="000000"/>
          <w:sz w:val="22"/>
          <w:szCs w:val="22"/>
          <w:rtl w:val="0"/>
        </w:rPr>
        <w:t xml:space="preserve"> One of three bodies of basic NA principles, the steps describe NA’s regimen leading to personal recovery and spiritual awakening.</w:t>
      </w:r>
    </w:p>
    <w:p w:rsidR="00000000" w:rsidDel="00000000" w:rsidP="00000000" w:rsidRDefault="00000000" w:rsidRPr="00000000" w14:paraId="0000016E">
      <w:pPr>
        <w:spacing w:line="24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Twelve Traditions</w:t>
      </w:r>
      <w:r w:rsidDel="00000000" w:rsidR="00000000" w:rsidRPr="00000000">
        <w:rPr>
          <w:rFonts w:ascii="Calibri" w:cs="Calibri" w:eastAsia="Calibri" w:hAnsi="Calibri"/>
          <w:b w:val="0"/>
          <w:i w:val="0"/>
          <w:smallCaps w:val="0"/>
          <w:color w:val="000000"/>
          <w:sz w:val="22"/>
          <w:szCs w:val="22"/>
          <w:rtl w:val="0"/>
        </w:rPr>
        <w:t xml:space="preserve">- One of three bodies of basic NA principles, the traditions </w:t>
      </w:r>
      <w:r w:rsidDel="00000000" w:rsidR="00000000" w:rsidRPr="00000000">
        <w:rPr>
          <w:rFonts w:ascii="Calibri" w:cs="Calibri" w:eastAsia="Calibri" w:hAnsi="Calibri"/>
          <w:sz w:val="22"/>
          <w:szCs w:val="22"/>
          <w:rtl w:val="0"/>
        </w:rPr>
        <w:t xml:space="preserve">guide</w:t>
      </w:r>
      <w:r w:rsidDel="00000000" w:rsidR="00000000" w:rsidRPr="00000000">
        <w:rPr>
          <w:rFonts w:ascii="Calibri" w:cs="Calibri" w:eastAsia="Calibri" w:hAnsi="Calibri"/>
          <w:b w:val="0"/>
          <w:i w:val="0"/>
          <w:smallCaps w:val="0"/>
          <w:color w:val="000000"/>
          <w:sz w:val="22"/>
          <w:szCs w:val="22"/>
          <w:rtl w:val="0"/>
        </w:rPr>
        <w:t xml:space="preserve"> the behavior of NA groups, helping the groups maintain their independence while nurturing their unity.  </w:t>
      </w:r>
    </w:p>
    <w:p w:rsidR="00000000" w:rsidDel="00000000" w:rsidP="00000000" w:rsidRDefault="00000000" w:rsidRPr="00000000" w14:paraId="0000016F">
      <w:pPr>
        <w:spacing w:after="0" w:line="240" w:lineRule="auto"/>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170">
      <w:pPr>
        <w:spacing w:after="0" w:line="240" w:lineRule="auto"/>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rtl w:val="0"/>
        </w:rPr>
        <w:t xml:space="preserve">FORMAT OF THE NKASCNA</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The chairperson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calls the meeting to order</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opens with a moment of silence followed by the Serenity Prayer</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the Service Prayer, the 12 Traditions, and the 12 Concepts</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Roll Call</w:t>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Groups</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Committee</w:t>
      </w:r>
    </w:p>
    <w:p w:rsidR="00000000" w:rsidDel="00000000" w:rsidP="00000000" w:rsidRDefault="00000000" w:rsidRPr="00000000" w14:paraId="000001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 Chairs</w:t>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Recognition of new Groups</w:t>
      </w:r>
    </w:p>
    <w:p w:rsidR="00000000" w:rsidDel="00000000" w:rsidP="00000000" w:rsidRDefault="00000000" w:rsidRPr="00000000" w14:paraId="000001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Recognition of new GSR’s</w:t>
      </w:r>
    </w:p>
    <w:p w:rsidR="00000000" w:rsidDel="00000000" w:rsidP="00000000" w:rsidRDefault="00000000" w:rsidRPr="00000000" w14:paraId="000001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Reports</w:t>
      </w:r>
    </w:p>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Chairperson’s Report</w:t>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Secretary’s Report</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RCM Report</w:t>
      </w:r>
    </w:p>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Sub-Committee Reports</w:t>
      </w:r>
    </w:p>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Webmaster</w:t>
      </w:r>
    </w:p>
    <w:p w:rsidR="00000000" w:rsidDel="00000000" w:rsidP="00000000" w:rsidRDefault="00000000" w:rsidRPr="00000000" w14:paraId="000001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elations</w:t>
      </w:r>
    </w:p>
    <w:p w:rsidR="00000000" w:rsidDel="00000000" w:rsidP="00000000" w:rsidRDefault="00000000" w:rsidRPr="00000000" w14:paraId="000001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12 Step Retreat</w:t>
      </w:r>
    </w:p>
    <w:p w:rsidR="00000000" w:rsidDel="00000000" w:rsidP="00000000" w:rsidRDefault="00000000" w:rsidRPr="00000000" w14:paraId="000001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Literature</w:t>
      </w:r>
    </w:p>
    <w:p w:rsidR="00000000" w:rsidDel="00000000" w:rsidP="00000000" w:rsidRDefault="00000000" w:rsidRPr="00000000" w14:paraId="000001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w:t>
      </w:r>
    </w:p>
    <w:p w:rsidR="00000000" w:rsidDel="00000000" w:rsidP="00000000" w:rsidRDefault="00000000" w:rsidRPr="00000000" w14:paraId="000001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and </w:t>
      </w:r>
      <w:r w:rsidDel="00000000" w:rsidR="00000000" w:rsidRPr="00000000">
        <w:rPr>
          <w:rFonts w:ascii="Calibri" w:cs="Calibri" w:eastAsia="Calibri" w:hAnsi="Calibri"/>
          <w:sz w:val="22"/>
          <w:szCs w:val="22"/>
          <w:rtl w:val="0"/>
        </w:rPr>
        <w:t xml:space="preserve">Administration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w:t>
      </w:r>
    </w:p>
    <w:p w:rsidR="00000000" w:rsidDel="00000000" w:rsidP="00000000" w:rsidRDefault="00000000" w:rsidRPr="00000000" w14:paraId="000001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Forum (up to 30 minutes) (7/2023)</w:t>
      </w:r>
    </w:p>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1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Nominations/Elections as needed (November Elected trusted officers and Subcommittee chairs)</w:t>
      </w:r>
    </w:p>
    <w:p w:rsidR="00000000" w:rsidDel="00000000" w:rsidP="00000000" w:rsidRDefault="00000000" w:rsidRPr="00000000" w14:paraId="000001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Tradition</w:t>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Announcements</w:t>
      </w:r>
    </w:p>
    <w:p w:rsidR="00000000" w:rsidDel="00000000" w:rsidP="00000000" w:rsidRDefault="00000000" w:rsidRPr="00000000" w14:paraId="000001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date, and location of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ASC Meeting</w:t>
      </w:r>
    </w:p>
    <w:p w:rsidR="00000000" w:rsidDel="00000000" w:rsidP="00000000" w:rsidRDefault="00000000" w:rsidRPr="00000000" w14:paraId="000001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Motion to adjourn and close with Prayer of choice</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A Guide to Local Services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Updated 2024</w:t>
          </w:r>
        </w:p>
      </w:tc>
    </w:tr>
  </w:tb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08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108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upp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80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144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upp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216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144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upperLetter"/>
      <w:lvlText w:val="%1."/>
      <w:lvlJc w:val="left"/>
      <w:pPr>
        <w:ind w:left="108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Letter"/>
      <w:lvlText w:val="%1."/>
      <w:lvlJc w:val="left"/>
      <w:pPr>
        <w:ind w:left="108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144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pPr>
      <w:ind w:left="720"/>
      <w:contextualSpacing w:val="1"/>
    </w:pPr>
  </w:style>
  <w:style w:type="character" w:styleId="FootnoteReference">
    <w:name w:val="footnote reference"/>
    <w:basedOn w:val="DefaultParagraphFont"/>
    <w:uiPriority w:val="99"/>
    <w:semiHidden w:val="1"/>
    <w:unhideWhenUsed w:val="1"/>
    <w:rPr>
      <w:vertAlign w:val="superscript"/>
    </w:rPr>
  </w:style>
  <w:style w:type="character" w:styleId="EndnoteReference">
    <w:name w:val="endnote reference"/>
    <w:basedOn w:val="DefaultParagraphFont"/>
    <w:uiPriority w:val="99"/>
    <w:semiHidden w:val="1"/>
    <w:unhideWhenUsed w:val="1"/>
    <w:rPr>
      <w:vertAlign w:val="superscript"/>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FootnoteTextChar" w:customStyle="1">
    <w:name w:val="Footnote Text Char"/>
    <w:basedOn w:val="DefaultParagraphFont"/>
    <w:link w:val="FootnoteText"/>
    <w:uiPriority w:val="99"/>
    <w:semiHidden w:val="1"/>
    <w:rPr>
      <w:sz w:val="20"/>
      <w:szCs w:val="20"/>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3sZjEJpDxfk/ppDLIbItU+XhQ==">CgMxLjA4AHIhMUFtR19pVzAtNkR0c3FBS2lqTGxYbU42cU1JZjgzVTdm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2024-11-22T23:29:19.3820298Z</dcterms:created>
  <dc:creator>Andrew Broering</dc:creator>
</cp:coreProperties>
</file>